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6C" w:rsidRPr="00A45841" w:rsidRDefault="00A45841" w:rsidP="0079306C">
      <w:pPr>
        <w:autoSpaceDE w:val="0"/>
        <w:autoSpaceDN w:val="0"/>
        <w:adjustRightInd w:val="0"/>
        <w:spacing w:after="0" w:line="240" w:lineRule="auto"/>
        <w:jc w:val="center"/>
        <w:rPr>
          <w:rFonts w:ascii="Times New Roman" w:hAnsi="Times New Roman" w:cs="Times New Roman"/>
          <w:b/>
        </w:rPr>
      </w:pPr>
      <w:r w:rsidRPr="00A45841">
        <w:rPr>
          <w:rFonts w:ascii="Times New Roman" w:hAnsi="Times New Roman" w:cs="Times New Roman"/>
          <w:b/>
        </w:rPr>
        <w:t xml:space="preserve">Child Life Specialist </w:t>
      </w:r>
      <w:r w:rsidR="0079306C" w:rsidRPr="00A45841">
        <w:rPr>
          <w:rFonts w:ascii="Times New Roman" w:hAnsi="Times New Roman" w:cs="Times New Roman"/>
          <w:b/>
        </w:rPr>
        <w:t>Proposal</w:t>
      </w:r>
    </w:p>
    <w:p w:rsidR="004C75F6" w:rsidRDefault="004C75F6" w:rsidP="0079306C">
      <w:pPr>
        <w:autoSpaceDE w:val="0"/>
        <w:autoSpaceDN w:val="0"/>
        <w:adjustRightInd w:val="0"/>
        <w:spacing w:after="0" w:line="240" w:lineRule="auto"/>
        <w:jc w:val="center"/>
        <w:rPr>
          <w:rFonts w:ascii="Times New Roman" w:hAnsi="Times New Roman" w:cs="Times New Roman"/>
        </w:rPr>
      </w:pPr>
    </w:p>
    <w:p w:rsidR="000A358B" w:rsidRDefault="000A358B" w:rsidP="0079306C">
      <w:pPr>
        <w:autoSpaceDE w:val="0"/>
        <w:autoSpaceDN w:val="0"/>
        <w:adjustRightInd w:val="0"/>
        <w:spacing w:after="0" w:line="240" w:lineRule="auto"/>
        <w:jc w:val="center"/>
        <w:rPr>
          <w:rFonts w:ascii="Times New Roman" w:hAnsi="Times New Roman" w:cs="Times New Roman"/>
        </w:rPr>
      </w:pPr>
    </w:p>
    <w:p w:rsidR="00A45841" w:rsidRDefault="00A45841" w:rsidP="00A458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Situation:</w:t>
      </w:r>
    </w:p>
    <w:p w:rsidR="00A45841" w:rsidRDefault="00A45841" w:rsidP="00A45841">
      <w:pPr>
        <w:autoSpaceDE w:val="0"/>
        <w:autoSpaceDN w:val="0"/>
        <w:adjustRightInd w:val="0"/>
        <w:spacing w:after="0" w:line="240" w:lineRule="auto"/>
        <w:rPr>
          <w:rFonts w:ascii="Times New Roman" w:hAnsi="Times New Roman" w:cs="Times New Roman"/>
          <w:b/>
        </w:rPr>
      </w:pPr>
    </w:p>
    <w:p w:rsidR="00A45841" w:rsidRPr="00A45841" w:rsidRDefault="00A45841" w:rsidP="00A45841">
      <w:pPr>
        <w:autoSpaceDE w:val="0"/>
        <w:autoSpaceDN w:val="0"/>
        <w:adjustRightInd w:val="0"/>
        <w:spacing w:after="0" w:line="240" w:lineRule="auto"/>
        <w:rPr>
          <w:rFonts w:ascii="Times New Roman" w:hAnsi="Times New Roman" w:cs="Times New Roman"/>
        </w:rPr>
      </w:pPr>
      <w:r w:rsidRPr="00A45841">
        <w:rPr>
          <w:rFonts w:ascii="Times New Roman" w:hAnsi="Times New Roman" w:cs="Times New Roman"/>
        </w:rPr>
        <w:t xml:space="preserve">Additional opportunities to care for children at the point-of-service </w:t>
      </w:r>
      <w:r w:rsidR="003A7BFF">
        <w:rPr>
          <w:rFonts w:ascii="Times New Roman" w:hAnsi="Times New Roman" w:cs="Times New Roman"/>
        </w:rPr>
        <w:t xml:space="preserve">exist </w:t>
      </w:r>
      <w:r w:rsidRPr="00A45841">
        <w:rPr>
          <w:rFonts w:ascii="Times New Roman" w:hAnsi="Times New Roman" w:cs="Times New Roman"/>
        </w:rPr>
        <w:t xml:space="preserve">throughout the </w:t>
      </w:r>
      <w:r w:rsidR="003A7BFF">
        <w:rPr>
          <w:rFonts w:ascii="Times New Roman" w:hAnsi="Times New Roman" w:cs="Times New Roman"/>
        </w:rPr>
        <w:t xml:space="preserve">Children’s Medical Center. They </w:t>
      </w:r>
      <w:r>
        <w:rPr>
          <w:rFonts w:ascii="Times New Roman" w:hAnsi="Times New Roman" w:cs="Times New Roman"/>
        </w:rPr>
        <w:t>h</w:t>
      </w:r>
      <w:r w:rsidRPr="00A45841">
        <w:rPr>
          <w:rFonts w:ascii="Times New Roman" w:hAnsi="Times New Roman" w:cs="Times New Roman"/>
        </w:rPr>
        <w:t>ave been identified as:</w:t>
      </w:r>
    </w:p>
    <w:p w:rsidR="00A45841" w:rsidRPr="00A45841" w:rsidRDefault="00A45841" w:rsidP="00A45841">
      <w:pPr>
        <w:autoSpaceDE w:val="0"/>
        <w:autoSpaceDN w:val="0"/>
        <w:adjustRightInd w:val="0"/>
        <w:spacing w:after="0" w:line="240" w:lineRule="auto"/>
        <w:rPr>
          <w:rFonts w:ascii="Times New Roman" w:hAnsi="Times New Roman" w:cs="Times New Roman"/>
        </w:rPr>
      </w:pPr>
    </w:p>
    <w:p w:rsidR="00A45841" w:rsidRPr="00BE5182" w:rsidRDefault="00A45841" w:rsidP="00BE5182">
      <w:pPr>
        <w:pStyle w:val="ListParagraph"/>
        <w:numPr>
          <w:ilvl w:val="0"/>
          <w:numId w:val="7"/>
        </w:numPr>
        <w:autoSpaceDE w:val="0"/>
        <w:autoSpaceDN w:val="0"/>
        <w:adjustRightInd w:val="0"/>
        <w:spacing w:after="0" w:line="240" w:lineRule="auto"/>
        <w:rPr>
          <w:rFonts w:ascii="Times New Roman" w:hAnsi="Times New Roman" w:cs="Times New Roman"/>
        </w:rPr>
      </w:pPr>
      <w:r w:rsidRPr="00BE5182">
        <w:rPr>
          <w:rFonts w:ascii="Times New Roman" w:hAnsi="Times New Roman" w:cs="Times New Roman"/>
        </w:rPr>
        <w:t>Pediatric Med</w:t>
      </w:r>
      <w:r w:rsidR="003A7BFF" w:rsidRPr="00BE5182">
        <w:rPr>
          <w:rFonts w:ascii="Times New Roman" w:hAnsi="Times New Roman" w:cs="Times New Roman"/>
        </w:rPr>
        <w:t>ical</w:t>
      </w:r>
      <w:r w:rsidRPr="00BE5182">
        <w:rPr>
          <w:rFonts w:ascii="Times New Roman" w:hAnsi="Times New Roman" w:cs="Times New Roman"/>
        </w:rPr>
        <w:t>/Surg</w:t>
      </w:r>
      <w:r w:rsidR="003A7BFF" w:rsidRPr="00BE5182">
        <w:rPr>
          <w:rFonts w:ascii="Times New Roman" w:hAnsi="Times New Roman" w:cs="Times New Roman"/>
        </w:rPr>
        <w:t>ical</w:t>
      </w:r>
      <w:r w:rsidRPr="00BE5182">
        <w:rPr>
          <w:rFonts w:ascii="Times New Roman" w:hAnsi="Times New Roman" w:cs="Times New Roman"/>
        </w:rPr>
        <w:t xml:space="preserve"> Unit: Expand coverage to 12-hours per day, 7 days per week.</w:t>
      </w:r>
    </w:p>
    <w:p w:rsidR="00A45841" w:rsidRPr="00BE5182" w:rsidRDefault="00A45841" w:rsidP="00BE5182">
      <w:pPr>
        <w:pStyle w:val="ListParagraph"/>
        <w:numPr>
          <w:ilvl w:val="0"/>
          <w:numId w:val="7"/>
        </w:numPr>
        <w:autoSpaceDE w:val="0"/>
        <w:autoSpaceDN w:val="0"/>
        <w:adjustRightInd w:val="0"/>
        <w:spacing w:after="0" w:line="240" w:lineRule="auto"/>
        <w:rPr>
          <w:rFonts w:ascii="Times New Roman" w:hAnsi="Times New Roman" w:cs="Times New Roman"/>
        </w:rPr>
      </w:pPr>
      <w:r w:rsidRPr="00BE5182">
        <w:rPr>
          <w:rFonts w:ascii="Times New Roman" w:hAnsi="Times New Roman" w:cs="Times New Roman"/>
        </w:rPr>
        <w:t>Outpatient Surgery Center: Our Pediatric surgeons have block time on Tuesday &amp; Thursday from 0730-1630 and the ENT surgeon has block time Wednesday afternoon from 1300-1630.</w:t>
      </w:r>
    </w:p>
    <w:p w:rsidR="00A45841" w:rsidRPr="00BE5182" w:rsidRDefault="00A45841" w:rsidP="00BE5182">
      <w:pPr>
        <w:pStyle w:val="ListParagraph"/>
        <w:numPr>
          <w:ilvl w:val="0"/>
          <w:numId w:val="7"/>
        </w:numPr>
        <w:autoSpaceDE w:val="0"/>
        <w:autoSpaceDN w:val="0"/>
        <w:adjustRightInd w:val="0"/>
        <w:spacing w:after="0" w:line="240" w:lineRule="auto"/>
        <w:rPr>
          <w:rFonts w:ascii="Times New Roman" w:hAnsi="Times New Roman" w:cs="Times New Roman"/>
        </w:rPr>
      </w:pPr>
      <w:r w:rsidRPr="00BE5182">
        <w:rPr>
          <w:rFonts w:ascii="Times New Roman" w:hAnsi="Times New Roman" w:cs="Times New Roman"/>
        </w:rPr>
        <w:t>Pediatric Day Hospital: Hours of operation: Monday through Friday, 7</w:t>
      </w:r>
      <w:proofErr w:type="gramStart"/>
      <w:r w:rsidRPr="00BE5182">
        <w:rPr>
          <w:rFonts w:ascii="Times New Roman" w:hAnsi="Times New Roman" w:cs="Times New Roman"/>
        </w:rPr>
        <w:t>am-</w:t>
      </w:r>
      <w:proofErr w:type="gramEnd"/>
      <w:r w:rsidRPr="00BE5182">
        <w:rPr>
          <w:rFonts w:ascii="Times New Roman" w:hAnsi="Times New Roman" w:cs="Times New Roman"/>
        </w:rPr>
        <w:t>5pm. Average 6 patients per day.</w:t>
      </w:r>
    </w:p>
    <w:p w:rsidR="00A45841" w:rsidRPr="00BE5182" w:rsidRDefault="00A45841" w:rsidP="00BE5182">
      <w:pPr>
        <w:pStyle w:val="ListParagraph"/>
        <w:numPr>
          <w:ilvl w:val="0"/>
          <w:numId w:val="7"/>
        </w:numPr>
        <w:autoSpaceDE w:val="0"/>
        <w:autoSpaceDN w:val="0"/>
        <w:adjustRightInd w:val="0"/>
        <w:spacing w:after="0" w:line="240" w:lineRule="auto"/>
        <w:rPr>
          <w:rFonts w:ascii="Times New Roman" w:hAnsi="Times New Roman" w:cs="Times New Roman"/>
        </w:rPr>
      </w:pPr>
      <w:r w:rsidRPr="00BE5182">
        <w:rPr>
          <w:rFonts w:ascii="Times New Roman" w:hAnsi="Times New Roman" w:cs="Times New Roman"/>
        </w:rPr>
        <w:t xml:space="preserve">Pediatric Emergency Department: Volume varies but increases after normal school hours. </w:t>
      </w:r>
    </w:p>
    <w:p w:rsidR="00A45841" w:rsidRPr="00BE5182" w:rsidRDefault="00A45841" w:rsidP="00BE5182">
      <w:pPr>
        <w:pStyle w:val="ListParagraph"/>
        <w:numPr>
          <w:ilvl w:val="0"/>
          <w:numId w:val="7"/>
        </w:numPr>
        <w:autoSpaceDE w:val="0"/>
        <w:autoSpaceDN w:val="0"/>
        <w:adjustRightInd w:val="0"/>
        <w:spacing w:after="0" w:line="240" w:lineRule="auto"/>
        <w:rPr>
          <w:rFonts w:ascii="Times New Roman" w:hAnsi="Times New Roman" w:cs="Times New Roman"/>
        </w:rPr>
      </w:pPr>
      <w:r w:rsidRPr="00BE5182">
        <w:rPr>
          <w:rFonts w:ascii="Times New Roman" w:hAnsi="Times New Roman" w:cs="Times New Roman"/>
        </w:rPr>
        <w:t>Neonatal Intensive Care Unit: Sibling Care</w:t>
      </w:r>
    </w:p>
    <w:p w:rsidR="00A45841" w:rsidRDefault="00A45841" w:rsidP="004C75F6">
      <w:pPr>
        <w:autoSpaceDE w:val="0"/>
        <w:autoSpaceDN w:val="0"/>
        <w:adjustRightInd w:val="0"/>
        <w:spacing w:after="0" w:line="240" w:lineRule="auto"/>
        <w:rPr>
          <w:rFonts w:ascii="Times New Roman" w:hAnsi="Times New Roman" w:cs="Times New Roman"/>
          <w:b/>
        </w:rPr>
      </w:pPr>
    </w:p>
    <w:p w:rsidR="000A358B" w:rsidRPr="004C75F6" w:rsidRDefault="00A45841" w:rsidP="004C75F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Background</w:t>
      </w:r>
      <w:r w:rsidR="004C75F6">
        <w:rPr>
          <w:rFonts w:ascii="Times New Roman" w:hAnsi="Times New Roman" w:cs="Times New Roman"/>
          <w:b/>
        </w:rPr>
        <w:t>:</w:t>
      </w:r>
    </w:p>
    <w:p w:rsidR="0079306C" w:rsidRDefault="0079306C" w:rsidP="0079306C">
      <w:pPr>
        <w:autoSpaceDE w:val="0"/>
        <w:autoSpaceDN w:val="0"/>
        <w:adjustRightInd w:val="0"/>
        <w:spacing w:after="0" w:line="240" w:lineRule="auto"/>
        <w:rPr>
          <w:rFonts w:ascii="Times New Roman" w:hAnsi="Times New Roman" w:cs="Times New Roman"/>
        </w:rPr>
      </w:pPr>
    </w:p>
    <w:p w:rsidR="00E20CA0" w:rsidRPr="0013530E" w:rsidRDefault="00564561" w:rsidP="007930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79306C" w:rsidRPr="0013530E">
        <w:rPr>
          <w:rFonts w:ascii="Times New Roman" w:hAnsi="Times New Roman" w:cs="Times New Roman"/>
          <w:sz w:val="24"/>
          <w:szCs w:val="24"/>
        </w:rPr>
        <w:t>hild life professionals work primarily in children’s hospitals and general hospitals with pediatric wings to help children and their families cope with the stress of illness and hospitalization. Child life professionals provide critically needed psychosocial services to meet the needs of pediatric patients through therapeutic and medical play, procedural preparation, distraction, and creative expression as a part of comprehensive quality patient centered care teams.</w:t>
      </w:r>
      <w:r>
        <w:rPr>
          <w:rFonts w:ascii="Times New Roman" w:hAnsi="Times New Roman" w:cs="Times New Roman"/>
          <w:sz w:val="24"/>
          <w:szCs w:val="24"/>
        </w:rPr>
        <w:t xml:space="preserve"> C</w:t>
      </w:r>
      <w:r w:rsidRPr="00564561">
        <w:rPr>
          <w:rFonts w:ascii="Times New Roman" w:hAnsi="Times New Roman" w:cs="Times New Roman"/>
          <w:sz w:val="24"/>
          <w:szCs w:val="24"/>
        </w:rPr>
        <w:t>hild life practitioners a</w:t>
      </w:r>
      <w:r>
        <w:rPr>
          <w:rFonts w:ascii="Times New Roman" w:hAnsi="Times New Roman" w:cs="Times New Roman"/>
          <w:sz w:val="24"/>
          <w:szCs w:val="24"/>
        </w:rPr>
        <w:t>re</w:t>
      </w:r>
      <w:r w:rsidRPr="00564561">
        <w:rPr>
          <w:rFonts w:ascii="Times New Roman" w:hAnsi="Times New Roman" w:cs="Times New Roman"/>
          <w:sz w:val="24"/>
          <w:szCs w:val="24"/>
        </w:rPr>
        <w:t xml:space="preserve"> an integral part of healthcare teams and a</w:t>
      </w:r>
      <w:r>
        <w:rPr>
          <w:rFonts w:ascii="Times New Roman" w:hAnsi="Times New Roman" w:cs="Times New Roman"/>
          <w:sz w:val="24"/>
          <w:szCs w:val="24"/>
        </w:rPr>
        <w:t>re a</w:t>
      </w:r>
      <w:r w:rsidRPr="00564561">
        <w:rPr>
          <w:rFonts w:ascii="Times New Roman" w:hAnsi="Times New Roman" w:cs="Times New Roman"/>
          <w:sz w:val="24"/>
          <w:szCs w:val="24"/>
        </w:rPr>
        <w:t xml:space="preserve"> necessary</w:t>
      </w:r>
      <w:r>
        <w:rPr>
          <w:rFonts w:ascii="Times New Roman" w:hAnsi="Times New Roman" w:cs="Times New Roman"/>
          <w:sz w:val="24"/>
          <w:szCs w:val="24"/>
        </w:rPr>
        <w:t xml:space="preserve"> </w:t>
      </w:r>
      <w:r w:rsidRPr="00564561">
        <w:rPr>
          <w:rFonts w:ascii="Times New Roman" w:hAnsi="Times New Roman" w:cs="Times New Roman"/>
          <w:sz w:val="24"/>
          <w:szCs w:val="24"/>
        </w:rPr>
        <w:t xml:space="preserve">component </w:t>
      </w:r>
      <w:r>
        <w:rPr>
          <w:rFonts w:ascii="Times New Roman" w:hAnsi="Times New Roman" w:cs="Times New Roman"/>
          <w:sz w:val="24"/>
          <w:szCs w:val="24"/>
        </w:rPr>
        <w:t xml:space="preserve">and </w:t>
      </w:r>
      <w:r w:rsidRPr="00564561">
        <w:rPr>
          <w:rFonts w:ascii="Times New Roman" w:hAnsi="Times New Roman" w:cs="Times New Roman"/>
          <w:sz w:val="24"/>
          <w:szCs w:val="24"/>
        </w:rPr>
        <w:t>contribut</w:t>
      </w:r>
      <w:r>
        <w:rPr>
          <w:rFonts w:ascii="Times New Roman" w:hAnsi="Times New Roman" w:cs="Times New Roman"/>
          <w:sz w:val="24"/>
          <w:szCs w:val="24"/>
        </w:rPr>
        <w:t xml:space="preserve">e </w:t>
      </w:r>
      <w:r w:rsidRPr="00564561">
        <w:rPr>
          <w:rFonts w:ascii="Times New Roman" w:hAnsi="Times New Roman" w:cs="Times New Roman"/>
          <w:sz w:val="24"/>
          <w:szCs w:val="24"/>
        </w:rPr>
        <w:t xml:space="preserve">to patient- and family-centered care. </w:t>
      </w:r>
      <w:r>
        <w:rPr>
          <w:rFonts w:ascii="Times New Roman" w:hAnsi="Times New Roman" w:cs="Times New Roman"/>
          <w:sz w:val="24"/>
          <w:szCs w:val="24"/>
        </w:rPr>
        <w:t>C</w:t>
      </w:r>
      <w:r w:rsidRPr="00564561">
        <w:rPr>
          <w:rFonts w:ascii="Times New Roman" w:hAnsi="Times New Roman" w:cs="Times New Roman"/>
          <w:sz w:val="24"/>
          <w:szCs w:val="24"/>
        </w:rPr>
        <w:t>hild life professionals will ensure optimal developmental and psychosocial outcomes for patients and families</w:t>
      </w:r>
      <w:r>
        <w:rPr>
          <w:rFonts w:ascii="Times New Roman" w:hAnsi="Times New Roman" w:cs="Times New Roman"/>
          <w:sz w:val="24"/>
          <w:szCs w:val="24"/>
        </w:rPr>
        <w:t xml:space="preserve"> </w:t>
      </w:r>
      <w:r w:rsidRPr="00564561">
        <w:rPr>
          <w:rFonts w:ascii="Times New Roman" w:hAnsi="Times New Roman" w:cs="Times New Roman"/>
          <w:sz w:val="24"/>
          <w:szCs w:val="24"/>
        </w:rPr>
        <w:t>by adopting and adhering to the philos</w:t>
      </w:r>
      <w:r>
        <w:rPr>
          <w:rFonts w:ascii="Times New Roman" w:hAnsi="Times New Roman" w:cs="Times New Roman"/>
          <w:sz w:val="24"/>
          <w:szCs w:val="24"/>
        </w:rPr>
        <w:t xml:space="preserve">ophy of evidence-based practice. </w:t>
      </w:r>
    </w:p>
    <w:p w:rsidR="0079306C" w:rsidRPr="0013530E" w:rsidRDefault="0079306C" w:rsidP="0079306C">
      <w:pPr>
        <w:autoSpaceDE w:val="0"/>
        <w:autoSpaceDN w:val="0"/>
        <w:adjustRightInd w:val="0"/>
        <w:spacing w:after="0" w:line="240" w:lineRule="auto"/>
        <w:rPr>
          <w:rFonts w:ascii="Times New Roman" w:hAnsi="Times New Roman" w:cs="Times New Roman"/>
          <w:sz w:val="24"/>
          <w:szCs w:val="24"/>
        </w:rPr>
      </w:pPr>
    </w:p>
    <w:p w:rsidR="0079306C" w:rsidRPr="0013530E" w:rsidRDefault="0079306C" w:rsidP="0079306C">
      <w:pPr>
        <w:autoSpaceDE w:val="0"/>
        <w:autoSpaceDN w:val="0"/>
        <w:adjustRightInd w:val="0"/>
        <w:spacing w:after="0" w:line="240" w:lineRule="auto"/>
        <w:rPr>
          <w:rFonts w:ascii="Times New Roman" w:hAnsi="Times New Roman" w:cs="Times New Roman"/>
          <w:sz w:val="24"/>
          <w:szCs w:val="24"/>
        </w:rPr>
      </w:pPr>
      <w:r w:rsidRPr="0013530E">
        <w:rPr>
          <w:rFonts w:ascii="Times New Roman" w:hAnsi="Times New Roman" w:cs="Times New Roman"/>
          <w:sz w:val="24"/>
          <w:szCs w:val="24"/>
        </w:rPr>
        <w:t>Child life services are recognized within the broader context of pediatric health care for their relevance and contribution to quality care. According to the 2006 American Academy of Pediatrics Policy Statement:</w:t>
      </w:r>
    </w:p>
    <w:p w:rsidR="0079306C" w:rsidRPr="0013530E" w:rsidRDefault="0079306C" w:rsidP="0079306C">
      <w:pPr>
        <w:autoSpaceDE w:val="0"/>
        <w:autoSpaceDN w:val="0"/>
        <w:adjustRightInd w:val="0"/>
        <w:spacing w:after="0" w:line="240" w:lineRule="auto"/>
        <w:rPr>
          <w:rFonts w:ascii="Times New Roman" w:hAnsi="Times New Roman" w:cs="Times New Roman"/>
          <w:sz w:val="24"/>
          <w:szCs w:val="24"/>
        </w:rPr>
      </w:pPr>
    </w:p>
    <w:p w:rsidR="0079306C" w:rsidRPr="0013530E" w:rsidRDefault="00930EFB" w:rsidP="0079306C">
      <w:pPr>
        <w:autoSpaceDE w:val="0"/>
        <w:autoSpaceDN w:val="0"/>
        <w:adjustRightInd w:val="0"/>
        <w:spacing w:after="0" w:line="240" w:lineRule="auto"/>
        <w:rPr>
          <w:rFonts w:ascii="Times New Roman" w:hAnsi="Times New Roman" w:cs="Times New Roman"/>
          <w:i/>
          <w:iCs/>
          <w:sz w:val="24"/>
          <w:szCs w:val="24"/>
        </w:rPr>
      </w:pPr>
      <w:r w:rsidRPr="0013530E">
        <w:rPr>
          <w:rFonts w:ascii="Times New Roman" w:hAnsi="Times New Roman" w:cs="Times New Roman"/>
          <w:i/>
          <w:iCs/>
          <w:sz w:val="24"/>
          <w:szCs w:val="24"/>
        </w:rPr>
        <w:t>“</w:t>
      </w:r>
      <w:r w:rsidR="0079306C" w:rsidRPr="0013530E">
        <w:rPr>
          <w:rFonts w:ascii="Times New Roman" w:hAnsi="Times New Roman" w:cs="Times New Roman"/>
          <w:i/>
          <w:iCs/>
          <w:sz w:val="24"/>
          <w:szCs w:val="24"/>
        </w:rPr>
        <w:t>Child life services should be considered an essential component of quality pediatric healthcare…The</w:t>
      </w:r>
      <w:r w:rsidRPr="0013530E">
        <w:rPr>
          <w:rFonts w:ascii="Times New Roman" w:hAnsi="Times New Roman" w:cs="Times New Roman"/>
          <w:i/>
          <w:iCs/>
          <w:sz w:val="24"/>
          <w:szCs w:val="24"/>
        </w:rPr>
        <w:t xml:space="preserve"> </w:t>
      </w:r>
      <w:r w:rsidR="0079306C" w:rsidRPr="0013530E">
        <w:rPr>
          <w:rFonts w:ascii="Times New Roman" w:hAnsi="Times New Roman" w:cs="Times New Roman"/>
          <w:i/>
          <w:iCs/>
          <w:sz w:val="24"/>
          <w:szCs w:val="24"/>
        </w:rPr>
        <w:t>provision of such services is a quality benchmark of an integrated child health delivery system and an</w:t>
      </w:r>
      <w:r w:rsidRPr="0013530E">
        <w:rPr>
          <w:rFonts w:ascii="Times New Roman" w:hAnsi="Times New Roman" w:cs="Times New Roman"/>
          <w:i/>
          <w:iCs/>
          <w:sz w:val="24"/>
          <w:szCs w:val="24"/>
        </w:rPr>
        <w:t xml:space="preserve"> </w:t>
      </w:r>
      <w:r w:rsidR="0079306C" w:rsidRPr="0013530E">
        <w:rPr>
          <w:rFonts w:ascii="Times New Roman" w:hAnsi="Times New Roman" w:cs="Times New Roman"/>
          <w:i/>
          <w:iCs/>
          <w:sz w:val="24"/>
          <w:szCs w:val="24"/>
        </w:rPr>
        <w:t>indicator of excellence in pediatric care… There is some evidence that child life services may help to</w:t>
      </w:r>
      <w:r w:rsidRPr="0013530E">
        <w:rPr>
          <w:rFonts w:ascii="Times New Roman" w:hAnsi="Times New Roman" w:cs="Times New Roman"/>
          <w:i/>
          <w:iCs/>
          <w:sz w:val="24"/>
          <w:szCs w:val="24"/>
        </w:rPr>
        <w:t xml:space="preserve"> </w:t>
      </w:r>
      <w:r w:rsidR="0079306C" w:rsidRPr="0013530E">
        <w:rPr>
          <w:rFonts w:ascii="Times New Roman" w:hAnsi="Times New Roman" w:cs="Times New Roman"/>
          <w:i/>
          <w:iCs/>
          <w:sz w:val="24"/>
          <w:szCs w:val="24"/>
        </w:rPr>
        <w:t>contain costs by reducing hospital length of stay and decreasing the need for analgesics. Observation and</w:t>
      </w:r>
      <w:r w:rsidRPr="0013530E">
        <w:rPr>
          <w:rFonts w:ascii="Times New Roman" w:hAnsi="Times New Roman" w:cs="Times New Roman"/>
          <w:i/>
          <w:iCs/>
          <w:sz w:val="24"/>
          <w:szCs w:val="24"/>
        </w:rPr>
        <w:t xml:space="preserve"> </w:t>
      </w:r>
      <w:r w:rsidR="0079306C" w:rsidRPr="0013530E">
        <w:rPr>
          <w:rFonts w:ascii="Times New Roman" w:hAnsi="Times New Roman" w:cs="Times New Roman"/>
          <w:i/>
          <w:iCs/>
          <w:sz w:val="24"/>
          <w:szCs w:val="24"/>
        </w:rPr>
        <w:t>consumer satisfaction feedback further confirm the positive effects of child life programs on children,</w:t>
      </w:r>
      <w:r w:rsidRPr="0013530E">
        <w:rPr>
          <w:rFonts w:ascii="Times New Roman" w:hAnsi="Times New Roman" w:cs="Times New Roman"/>
          <w:i/>
          <w:iCs/>
          <w:sz w:val="24"/>
          <w:szCs w:val="24"/>
        </w:rPr>
        <w:t xml:space="preserve"> </w:t>
      </w:r>
      <w:r w:rsidR="0079306C" w:rsidRPr="0013530E">
        <w:rPr>
          <w:rFonts w:ascii="Times New Roman" w:hAnsi="Times New Roman" w:cs="Times New Roman"/>
          <w:i/>
          <w:iCs/>
          <w:sz w:val="24"/>
          <w:szCs w:val="24"/>
        </w:rPr>
        <w:t>families, and staff.</w:t>
      </w:r>
      <w:r w:rsidRPr="0013530E">
        <w:rPr>
          <w:rFonts w:ascii="Times New Roman" w:hAnsi="Times New Roman" w:cs="Times New Roman"/>
          <w:i/>
          <w:iCs/>
          <w:sz w:val="24"/>
          <w:szCs w:val="24"/>
        </w:rPr>
        <w:t>”</w:t>
      </w:r>
    </w:p>
    <w:p w:rsidR="0079306C" w:rsidRPr="0013530E" w:rsidRDefault="0079306C" w:rsidP="0079306C">
      <w:pPr>
        <w:autoSpaceDE w:val="0"/>
        <w:autoSpaceDN w:val="0"/>
        <w:adjustRightInd w:val="0"/>
        <w:spacing w:after="0" w:line="240" w:lineRule="auto"/>
        <w:rPr>
          <w:rFonts w:ascii="Times New Roman" w:hAnsi="Times New Roman" w:cs="Times New Roman"/>
          <w:i/>
          <w:iCs/>
          <w:sz w:val="24"/>
          <w:szCs w:val="24"/>
        </w:rPr>
      </w:pPr>
    </w:p>
    <w:p w:rsidR="00FD4B52" w:rsidRDefault="00FD4B52" w:rsidP="000A358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local hospitals have extensive Child Life Services. </w:t>
      </w:r>
    </w:p>
    <w:tbl>
      <w:tblPr>
        <w:tblStyle w:val="TableGrid"/>
        <w:tblW w:w="0" w:type="auto"/>
        <w:tblLook w:val="04A0" w:firstRow="1" w:lastRow="0" w:firstColumn="1" w:lastColumn="0" w:noHBand="0" w:noVBand="1"/>
      </w:tblPr>
      <w:tblGrid>
        <w:gridCol w:w="2718"/>
        <w:gridCol w:w="2070"/>
        <w:gridCol w:w="2394"/>
        <w:gridCol w:w="2394"/>
      </w:tblGrid>
      <w:tr w:rsidR="00FD4B52" w:rsidTr="006834FA">
        <w:tc>
          <w:tcPr>
            <w:tcW w:w="2718"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Hospital:</w:t>
            </w:r>
          </w:p>
        </w:tc>
        <w:tc>
          <w:tcPr>
            <w:tcW w:w="2070"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pediatric beds (including NICU)</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CCLS</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CLA</w:t>
            </w:r>
          </w:p>
        </w:tc>
      </w:tr>
      <w:tr w:rsidR="00FD4B52" w:rsidTr="006834FA">
        <w:tc>
          <w:tcPr>
            <w:tcW w:w="2718"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SJH </w:t>
            </w:r>
          </w:p>
        </w:tc>
        <w:tc>
          <w:tcPr>
            <w:tcW w:w="2070" w:type="dxa"/>
          </w:tcPr>
          <w:p w:rsidR="00FD4B52" w:rsidRDefault="006834FA"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D4B52" w:rsidTr="006834FA">
        <w:tc>
          <w:tcPr>
            <w:tcW w:w="2718"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ACH</w:t>
            </w:r>
          </w:p>
        </w:tc>
        <w:tc>
          <w:tcPr>
            <w:tcW w:w="2070"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834FA" w:rsidTr="006834FA">
        <w:tc>
          <w:tcPr>
            <w:tcW w:w="2718" w:type="dxa"/>
          </w:tcPr>
          <w:p w:rsidR="006834FA" w:rsidRDefault="006834FA"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Florida Hospital-Orlando</w:t>
            </w:r>
          </w:p>
        </w:tc>
        <w:tc>
          <w:tcPr>
            <w:tcW w:w="2070" w:type="dxa"/>
          </w:tcPr>
          <w:p w:rsidR="006834FA" w:rsidRDefault="006834FA" w:rsidP="006834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2394" w:type="dxa"/>
          </w:tcPr>
          <w:p w:rsidR="006834FA" w:rsidRDefault="006834FA"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94" w:type="dxa"/>
          </w:tcPr>
          <w:p w:rsidR="006834FA" w:rsidRDefault="006834FA"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D4B52" w:rsidTr="006834FA">
        <w:tc>
          <w:tcPr>
            <w:tcW w:w="2718"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TGH</w:t>
            </w:r>
          </w:p>
        </w:tc>
        <w:tc>
          <w:tcPr>
            <w:tcW w:w="2070" w:type="dxa"/>
          </w:tcPr>
          <w:p w:rsidR="00FD4B52" w:rsidRDefault="00FD4B52" w:rsidP="006834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834FA">
              <w:rPr>
                <w:rFonts w:ascii="Times New Roman" w:eastAsia="Times New Roman" w:hAnsi="Times New Roman" w:cs="Times New Roman"/>
                <w:sz w:val="24"/>
                <w:szCs w:val="24"/>
              </w:rPr>
              <w:t>4</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94" w:type="dxa"/>
          </w:tcPr>
          <w:p w:rsidR="00FD4B52" w:rsidRDefault="00FD4B52" w:rsidP="000A35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FD4B52" w:rsidRDefault="00FD4B52" w:rsidP="000A358B">
      <w:pPr>
        <w:spacing w:before="100" w:beforeAutospacing="1" w:after="100" w:afterAutospacing="1" w:line="240" w:lineRule="auto"/>
        <w:rPr>
          <w:rFonts w:ascii="Times New Roman" w:eastAsia="Times New Roman" w:hAnsi="Times New Roman" w:cs="Times New Roman"/>
          <w:sz w:val="24"/>
          <w:szCs w:val="24"/>
        </w:rPr>
      </w:pPr>
    </w:p>
    <w:p w:rsidR="00BE5182" w:rsidRDefault="00BE5182" w:rsidP="000A358B">
      <w:pPr>
        <w:spacing w:before="100" w:beforeAutospacing="1" w:after="100" w:afterAutospacing="1" w:line="240" w:lineRule="auto"/>
        <w:rPr>
          <w:rFonts w:ascii="Times New Roman" w:eastAsia="Times New Roman" w:hAnsi="Times New Roman" w:cs="Times New Roman"/>
          <w:sz w:val="24"/>
          <w:szCs w:val="24"/>
        </w:rPr>
      </w:pPr>
    </w:p>
    <w:p w:rsidR="000A358B" w:rsidRPr="0013530E" w:rsidRDefault="000A358B" w:rsidP="000A358B">
      <w:p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sz w:val="24"/>
          <w:szCs w:val="24"/>
        </w:rPr>
        <w:lastRenderedPageBreak/>
        <w:t>Child life specialists focus on the psychosocial needs of children, collaborating with parents and other members of the team to:</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Ease a child’s fear and anxiety</w:t>
      </w:r>
      <w:r w:rsidRPr="0013530E">
        <w:rPr>
          <w:rFonts w:ascii="Times New Roman" w:eastAsia="Times New Roman" w:hAnsi="Times New Roman" w:cs="Times New Roman"/>
          <w:sz w:val="24"/>
          <w:szCs w:val="24"/>
        </w:rPr>
        <w:t xml:space="preserve"> with therapeutic and recreational play activities</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Foster</w:t>
      </w:r>
      <w:r w:rsidRPr="0013530E">
        <w:rPr>
          <w:rFonts w:ascii="Times New Roman" w:eastAsia="Times New Roman" w:hAnsi="Times New Roman" w:cs="Times New Roman"/>
          <w:sz w:val="24"/>
          <w:szCs w:val="24"/>
        </w:rPr>
        <w:t xml:space="preserve"> an environment that incorporates emotional support</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Encourage understanding and cooperation</w:t>
      </w:r>
      <w:r w:rsidRPr="0013530E">
        <w:rPr>
          <w:rFonts w:ascii="Times New Roman" w:eastAsia="Times New Roman" w:hAnsi="Times New Roman" w:cs="Times New Roman"/>
          <w:sz w:val="24"/>
          <w:szCs w:val="24"/>
        </w:rPr>
        <w:t xml:space="preserve"> by providing non-medical preparation and support for children undergoing tests, surgeries, and other medical procedures</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Advocate</w:t>
      </w:r>
      <w:r w:rsidRPr="0013530E">
        <w:rPr>
          <w:rFonts w:ascii="Times New Roman" w:eastAsia="Times New Roman" w:hAnsi="Times New Roman" w:cs="Times New Roman"/>
          <w:sz w:val="24"/>
          <w:szCs w:val="24"/>
        </w:rPr>
        <w:t xml:space="preserve"> for family-centered care</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Engage and energize</w:t>
      </w:r>
      <w:r w:rsidRPr="0013530E">
        <w:rPr>
          <w:rFonts w:ascii="Times New Roman" w:eastAsia="Times New Roman" w:hAnsi="Times New Roman" w:cs="Times New Roman"/>
          <w:sz w:val="24"/>
          <w:szCs w:val="24"/>
        </w:rPr>
        <w:t xml:space="preserve"> children and families by coordinating special events, entertainment, and activities</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Consider</w:t>
      </w:r>
      <w:r w:rsidRPr="0013530E">
        <w:rPr>
          <w:rFonts w:ascii="Times New Roman" w:eastAsia="Times New Roman" w:hAnsi="Times New Roman" w:cs="Times New Roman"/>
          <w:sz w:val="24"/>
          <w:szCs w:val="24"/>
        </w:rPr>
        <w:t xml:space="preserve"> the needs of siblings or other children who may also be affected by a child’s illness or trauma</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Direct</w:t>
      </w:r>
      <w:r w:rsidRPr="0013530E">
        <w:rPr>
          <w:rFonts w:ascii="Times New Roman" w:eastAsia="Times New Roman" w:hAnsi="Times New Roman" w:cs="Times New Roman"/>
          <w:sz w:val="24"/>
          <w:szCs w:val="24"/>
        </w:rPr>
        <w:t xml:space="preserve"> pre-admission hospital tours and resources, and consultations with outpatient families</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Support</w:t>
      </w:r>
      <w:r w:rsidRPr="0013530E">
        <w:rPr>
          <w:rFonts w:ascii="Times New Roman" w:eastAsia="Times New Roman" w:hAnsi="Times New Roman" w:cs="Times New Roman"/>
          <w:sz w:val="24"/>
          <w:szCs w:val="24"/>
        </w:rPr>
        <w:t xml:space="preserve"> families confronting grief and bereavement issues</w:t>
      </w:r>
    </w:p>
    <w:p w:rsidR="000A358B" w:rsidRPr="0013530E" w:rsidRDefault="000A358B" w:rsidP="000A35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Provide</w:t>
      </w:r>
      <w:r w:rsidRPr="0013530E">
        <w:rPr>
          <w:rFonts w:ascii="Times New Roman" w:eastAsia="Times New Roman" w:hAnsi="Times New Roman" w:cs="Times New Roman"/>
          <w:sz w:val="24"/>
          <w:szCs w:val="24"/>
        </w:rPr>
        <w:t> </w:t>
      </w:r>
      <w:r w:rsidRPr="0013530E">
        <w:rPr>
          <w:rFonts w:ascii="Times New Roman" w:eastAsia="Times New Roman" w:hAnsi="Times New Roman" w:cs="Times New Roman"/>
          <w:bCs/>
          <w:sz w:val="24"/>
          <w:szCs w:val="24"/>
        </w:rPr>
        <w:t>information and resources</w:t>
      </w:r>
      <w:r w:rsidRPr="0013530E">
        <w:rPr>
          <w:rFonts w:ascii="Times New Roman" w:eastAsia="Times New Roman" w:hAnsi="Times New Roman" w:cs="Times New Roman"/>
          <w:sz w:val="24"/>
          <w:szCs w:val="24"/>
        </w:rPr>
        <w:t xml:space="preserve"> for parents and members of the interdisciplinary team</w:t>
      </w:r>
    </w:p>
    <w:p w:rsidR="000A358B" w:rsidRPr="0013530E" w:rsidRDefault="000A358B" w:rsidP="000A358B">
      <w:pPr>
        <w:spacing w:before="100" w:beforeAutospacing="1" w:after="100" w:afterAutospacing="1" w:line="240" w:lineRule="auto"/>
        <w:outlineLvl w:val="3"/>
        <w:rPr>
          <w:rFonts w:ascii="Times New Roman" w:eastAsia="Times New Roman" w:hAnsi="Times New Roman" w:cs="Times New Roman"/>
          <w:bCs/>
          <w:sz w:val="24"/>
          <w:szCs w:val="24"/>
        </w:rPr>
      </w:pPr>
      <w:r w:rsidRPr="0013530E">
        <w:rPr>
          <w:rFonts w:ascii="Times New Roman" w:eastAsia="Times New Roman" w:hAnsi="Times New Roman" w:cs="Times New Roman"/>
          <w:bCs/>
          <w:sz w:val="24"/>
          <w:szCs w:val="24"/>
        </w:rPr>
        <w:t>Additional responsibilities</w:t>
      </w:r>
    </w:p>
    <w:p w:rsidR="000A358B" w:rsidRPr="0013530E" w:rsidRDefault="000A358B" w:rsidP="000A35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 xml:space="preserve">Collaborate </w:t>
      </w:r>
      <w:r w:rsidRPr="0013530E">
        <w:rPr>
          <w:rFonts w:ascii="Times New Roman" w:eastAsia="Times New Roman" w:hAnsi="Times New Roman" w:cs="Times New Roman"/>
          <w:sz w:val="24"/>
          <w:szCs w:val="24"/>
        </w:rPr>
        <w:t>with members of the interdisciplinary team, including doctors, nurses, mental health professionals, social workers, and other representatives from pediatric disciplines</w:t>
      </w:r>
    </w:p>
    <w:p w:rsidR="000A358B" w:rsidRPr="0013530E" w:rsidRDefault="000A358B" w:rsidP="000A35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Supervise and train</w:t>
      </w:r>
      <w:r w:rsidRPr="0013530E">
        <w:rPr>
          <w:rFonts w:ascii="Times New Roman" w:eastAsia="Times New Roman" w:hAnsi="Times New Roman" w:cs="Times New Roman"/>
          <w:sz w:val="24"/>
          <w:szCs w:val="24"/>
        </w:rPr>
        <w:t xml:space="preserve"> child life students and volunteers</w:t>
      </w:r>
    </w:p>
    <w:p w:rsidR="000A358B" w:rsidRPr="0013530E" w:rsidRDefault="000A358B" w:rsidP="000A35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Coordinate donations</w:t>
      </w:r>
      <w:r w:rsidRPr="0013530E">
        <w:rPr>
          <w:rFonts w:ascii="Times New Roman" w:eastAsia="Times New Roman" w:hAnsi="Times New Roman" w:cs="Times New Roman"/>
          <w:sz w:val="24"/>
          <w:szCs w:val="24"/>
        </w:rPr>
        <w:t xml:space="preserve"> and seek sources for program funding</w:t>
      </w:r>
    </w:p>
    <w:p w:rsidR="000A358B" w:rsidRPr="0013530E" w:rsidRDefault="000A358B" w:rsidP="000A35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bCs/>
          <w:sz w:val="24"/>
          <w:szCs w:val="24"/>
        </w:rPr>
        <w:t>Educate</w:t>
      </w:r>
      <w:r w:rsidRPr="0013530E">
        <w:rPr>
          <w:rFonts w:ascii="Times New Roman" w:eastAsia="Times New Roman" w:hAnsi="Times New Roman" w:cs="Times New Roman"/>
          <w:sz w:val="24"/>
          <w:szCs w:val="24"/>
        </w:rPr>
        <w:t xml:space="preserve"> the public-at-large on the needs of children</w:t>
      </w:r>
    </w:p>
    <w:p w:rsidR="00D77909" w:rsidRPr="0013530E" w:rsidRDefault="00D74339" w:rsidP="00D77909">
      <w:pPr>
        <w:autoSpaceDE w:val="0"/>
        <w:autoSpaceDN w:val="0"/>
        <w:adjustRightInd w:val="0"/>
        <w:spacing w:after="0" w:line="240" w:lineRule="auto"/>
        <w:rPr>
          <w:rFonts w:ascii="Times New Roman" w:hAnsi="Times New Roman" w:cs="Times New Roman"/>
          <w:b/>
          <w:sz w:val="24"/>
          <w:szCs w:val="24"/>
        </w:rPr>
      </w:pPr>
      <w:r w:rsidRPr="0013530E">
        <w:rPr>
          <w:rFonts w:ascii="Times New Roman" w:hAnsi="Times New Roman" w:cs="Times New Roman"/>
          <w:b/>
          <w:sz w:val="24"/>
          <w:szCs w:val="24"/>
        </w:rPr>
        <w:t>Assessment:</w:t>
      </w:r>
      <w:r w:rsidR="00D77909" w:rsidRPr="0013530E">
        <w:rPr>
          <w:rFonts w:ascii="Times New Roman" w:hAnsi="Times New Roman" w:cs="Times New Roman"/>
          <w:b/>
          <w:sz w:val="24"/>
          <w:szCs w:val="24"/>
        </w:rPr>
        <w:t xml:space="preserve"> </w:t>
      </w:r>
    </w:p>
    <w:p w:rsidR="00D77909" w:rsidRPr="0013530E" w:rsidRDefault="00D77909" w:rsidP="00D77909">
      <w:pPr>
        <w:autoSpaceDE w:val="0"/>
        <w:autoSpaceDN w:val="0"/>
        <w:adjustRightInd w:val="0"/>
        <w:spacing w:after="0" w:line="240" w:lineRule="auto"/>
        <w:rPr>
          <w:rFonts w:ascii="Times New Roman" w:hAnsi="Times New Roman" w:cs="Times New Roman"/>
          <w:b/>
          <w:sz w:val="24"/>
          <w:szCs w:val="24"/>
        </w:rPr>
      </w:pPr>
    </w:p>
    <w:p w:rsidR="00D74339" w:rsidRPr="0013530E" w:rsidRDefault="00D77909" w:rsidP="004C75F6">
      <w:pPr>
        <w:autoSpaceDE w:val="0"/>
        <w:autoSpaceDN w:val="0"/>
        <w:adjustRightInd w:val="0"/>
        <w:spacing w:after="0" w:line="240" w:lineRule="auto"/>
        <w:rPr>
          <w:rFonts w:ascii="Times New Roman" w:hAnsi="Times New Roman" w:cs="Times New Roman"/>
          <w:sz w:val="24"/>
          <w:szCs w:val="24"/>
        </w:rPr>
      </w:pPr>
      <w:r w:rsidRPr="0013530E">
        <w:rPr>
          <w:rFonts w:ascii="Times New Roman" w:hAnsi="Times New Roman" w:cs="Times New Roman"/>
          <w:sz w:val="24"/>
          <w:szCs w:val="24"/>
        </w:rPr>
        <w:t xml:space="preserve">The CCLS are not able to meet all requests for service and care. </w:t>
      </w:r>
      <w:r w:rsidR="00BE5182" w:rsidRPr="00BE5182">
        <w:rPr>
          <w:rFonts w:ascii="Times New Roman" w:hAnsi="Times New Roman" w:cs="Times New Roman"/>
          <w:sz w:val="24"/>
          <w:szCs w:val="24"/>
        </w:rPr>
        <w:t xml:space="preserve">The CCLS is currently budgeted for 2.0 FTE’s and are assigned to cover only the inpatient pediatric unit 5 days per week.   </w:t>
      </w:r>
    </w:p>
    <w:p w:rsidR="00BE5182" w:rsidRDefault="00BE5182" w:rsidP="004C75F6">
      <w:pPr>
        <w:autoSpaceDE w:val="0"/>
        <w:autoSpaceDN w:val="0"/>
        <w:adjustRightInd w:val="0"/>
        <w:spacing w:after="0" w:line="240" w:lineRule="auto"/>
        <w:rPr>
          <w:rFonts w:ascii="Times New Roman" w:hAnsi="Times New Roman" w:cs="Times New Roman"/>
          <w:b/>
          <w:sz w:val="24"/>
          <w:szCs w:val="24"/>
        </w:rPr>
      </w:pPr>
    </w:p>
    <w:p w:rsidR="00D74339" w:rsidRPr="0013530E" w:rsidRDefault="00F5391F" w:rsidP="004C75F6">
      <w:pPr>
        <w:autoSpaceDE w:val="0"/>
        <w:autoSpaceDN w:val="0"/>
        <w:adjustRightInd w:val="0"/>
        <w:spacing w:after="0" w:line="240" w:lineRule="auto"/>
        <w:rPr>
          <w:rFonts w:ascii="Times New Roman" w:hAnsi="Times New Roman" w:cs="Times New Roman"/>
          <w:b/>
          <w:sz w:val="24"/>
          <w:szCs w:val="24"/>
        </w:rPr>
      </w:pPr>
      <w:r w:rsidRPr="0013530E">
        <w:rPr>
          <w:rFonts w:ascii="Times New Roman" w:hAnsi="Times New Roman" w:cs="Times New Roman"/>
          <w:b/>
          <w:sz w:val="24"/>
          <w:szCs w:val="24"/>
        </w:rPr>
        <w:t xml:space="preserve">Current staffing: </w:t>
      </w:r>
      <w:r w:rsidR="00D74339" w:rsidRPr="0013530E">
        <w:rPr>
          <w:rFonts w:ascii="Times New Roman" w:hAnsi="Times New Roman" w:cs="Times New Roman"/>
          <w:sz w:val="24"/>
          <w:szCs w:val="24"/>
        </w:rPr>
        <w:t>2 FTE’s / 2 Certified Child Life Specialists</w:t>
      </w:r>
    </w:p>
    <w:p w:rsidR="000906C1" w:rsidRPr="0013530E" w:rsidRDefault="000906C1" w:rsidP="004C75F6">
      <w:pPr>
        <w:autoSpaceDE w:val="0"/>
        <w:autoSpaceDN w:val="0"/>
        <w:adjustRightInd w:val="0"/>
        <w:spacing w:after="0" w:line="240" w:lineRule="auto"/>
        <w:rPr>
          <w:rFonts w:ascii="Times New Roman" w:hAnsi="Times New Roman" w:cs="Times New Roman"/>
          <w:sz w:val="24"/>
          <w:szCs w:val="24"/>
        </w:rPr>
      </w:pPr>
    </w:p>
    <w:tbl>
      <w:tblPr>
        <w:tblW w:w="8250" w:type="dxa"/>
        <w:tblCellSpacing w:w="0" w:type="dxa"/>
        <w:tblCellMar>
          <w:top w:w="15" w:type="dxa"/>
          <w:left w:w="15" w:type="dxa"/>
          <w:bottom w:w="15" w:type="dxa"/>
          <w:right w:w="15" w:type="dxa"/>
        </w:tblCellMar>
        <w:tblLook w:val="04A0" w:firstRow="1" w:lastRow="0" w:firstColumn="1" w:lastColumn="0" w:noHBand="0" w:noVBand="1"/>
      </w:tblPr>
      <w:tblGrid>
        <w:gridCol w:w="1500"/>
        <w:gridCol w:w="6750"/>
      </w:tblGrid>
      <w:tr w:rsidR="000906C1" w:rsidRPr="0013530E" w:rsidTr="000906C1">
        <w:trPr>
          <w:tblCellSpacing w:w="0" w:type="dxa"/>
        </w:trPr>
        <w:tc>
          <w:tcPr>
            <w:tcW w:w="1500" w:type="dxa"/>
            <w:vAlign w:val="center"/>
            <w:hideMark/>
          </w:tcPr>
          <w:p w:rsidR="000906C1" w:rsidRPr="0013530E" w:rsidRDefault="00F5391F" w:rsidP="00F5391F">
            <w:pPr>
              <w:spacing w:after="0" w:line="240" w:lineRule="auto"/>
              <w:rPr>
                <w:rFonts w:ascii="Times New Roman" w:eastAsia="Times New Roman" w:hAnsi="Times New Roman" w:cs="Times New Roman"/>
                <w:b/>
                <w:bCs/>
                <w:sz w:val="24"/>
                <w:szCs w:val="24"/>
              </w:rPr>
            </w:pPr>
            <w:r w:rsidRPr="0013530E">
              <w:rPr>
                <w:rFonts w:ascii="Times New Roman" w:eastAsia="Times New Roman" w:hAnsi="Times New Roman" w:cs="Times New Roman"/>
                <w:b/>
                <w:bCs/>
                <w:sz w:val="24"/>
                <w:szCs w:val="24"/>
              </w:rPr>
              <w:t>Hours</w:t>
            </w:r>
            <w:r w:rsidR="000906C1" w:rsidRPr="0013530E">
              <w:rPr>
                <w:rFonts w:ascii="Times New Roman" w:eastAsia="Times New Roman" w:hAnsi="Times New Roman" w:cs="Times New Roman"/>
                <w:b/>
                <w:bCs/>
                <w:sz w:val="24"/>
                <w:szCs w:val="24"/>
              </w:rPr>
              <w:t xml:space="preserve">: </w:t>
            </w:r>
          </w:p>
        </w:tc>
        <w:tc>
          <w:tcPr>
            <w:tcW w:w="0" w:type="auto"/>
            <w:vAlign w:val="center"/>
            <w:hideMark/>
          </w:tcPr>
          <w:p w:rsidR="000906C1" w:rsidRPr="0013530E" w:rsidRDefault="00F5391F" w:rsidP="00F5391F">
            <w:pPr>
              <w:spacing w:after="0"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sz w:val="24"/>
                <w:szCs w:val="24"/>
              </w:rPr>
              <w:t xml:space="preserve">     8</w:t>
            </w:r>
            <w:r w:rsidR="000906C1" w:rsidRPr="0013530E">
              <w:rPr>
                <w:rFonts w:ascii="Times New Roman" w:eastAsia="Times New Roman" w:hAnsi="Times New Roman" w:cs="Times New Roman"/>
                <w:sz w:val="24"/>
                <w:szCs w:val="24"/>
              </w:rPr>
              <w:t>0 hours per week</w:t>
            </w:r>
          </w:p>
        </w:tc>
      </w:tr>
      <w:tr w:rsidR="000906C1" w:rsidRPr="0013530E" w:rsidTr="000906C1">
        <w:trPr>
          <w:tblCellSpacing w:w="0" w:type="dxa"/>
        </w:trPr>
        <w:tc>
          <w:tcPr>
            <w:tcW w:w="0" w:type="auto"/>
            <w:vAlign w:val="center"/>
            <w:hideMark/>
          </w:tcPr>
          <w:p w:rsidR="000906C1" w:rsidRPr="0013530E" w:rsidRDefault="00F5391F" w:rsidP="00F5391F">
            <w:pPr>
              <w:spacing w:after="0" w:line="240" w:lineRule="auto"/>
              <w:rPr>
                <w:rFonts w:ascii="Times New Roman" w:eastAsia="Times New Roman" w:hAnsi="Times New Roman" w:cs="Times New Roman"/>
                <w:b/>
                <w:bCs/>
                <w:sz w:val="24"/>
                <w:szCs w:val="24"/>
              </w:rPr>
            </w:pPr>
            <w:r w:rsidRPr="0013530E">
              <w:rPr>
                <w:rFonts w:ascii="Times New Roman" w:eastAsia="Times New Roman" w:hAnsi="Times New Roman" w:cs="Times New Roman"/>
                <w:b/>
                <w:bCs/>
                <w:sz w:val="24"/>
                <w:szCs w:val="24"/>
              </w:rPr>
              <w:t>Schedule</w:t>
            </w:r>
            <w:r w:rsidR="000906C1" w:rsidRPr="0013530E">
              <w:rPr>
                <w:rFonts w:ascii="Times New Roman" w:eastAsia="Times New Roman" w:hAnsi="Times New Roman" w:cs="Times New Roman"/>
                <w:b/>
                <w:bCs/>
                <w:sz w:val="24"/>
                <w:szCs w:val="24"/>
              </w:rPr>
              <w:t>:</w:t>
            </w:r>
          </w:p>
        </w:tc>
        <w:tc>
          <w:tcPr>
            <w:tcW w:w="0" w:type="auto"/>
            <w:vAlign w:val="center"/>
            <w:hideMark/>
          </w:tcPr>
          <w:p w:rsidR="00F5391F" w:rsidRPr="0013530E" w:rsidRDefault="00F5391F" w:rsidP="00D74339">
            <w:pPr>
              <w:spacing w:after="0" w:line="240" w:lineRule="auto"/>
              <w:rPr>
                <w:rFonts w:ascii="Times New Roman" w:eastAsia="Times New Roman" w:hAnsi="Times New Roman" w:cs="Times New Roman"/>
                <w:sz w:val="24"/>
                <w:szCs w:val="24"/>
              </w:rPr>
            </w:pPr>
          </w:p>
          <w:p w:rsidR="00D74339" w:rsidRPr="0013530E" w:rsidRDefault="00D74339" w:rsidP="00D74339">
            <w:pPr>
              <w:spacing w:after="0"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sz w:val="24"/>
                <w:szCs w:val="24"/>
              </w:rPr>
              <w:t xml:space="preserve"> </w:t>
            </w:r>
            <w:r w:rsidR="00F5391F" w:rsidRPr="0013530E">
              <w:rPr>
                <w:rFonts w:ascii="Times New Roman" w:eastAsia="Times New Roman" w:hAnsi="Times New Roman" w:cs="Times New Roman"/>
                <w:sz w:val="24"/>
                <w:szCs w:val="24"/>
              </w:rPr>
              <w:t xml:space="preserve">    </w:t>
            </w:r>
            <w:r w:rsidR="000906C1" w:rsidRPr="0013530E">
              <w:rPr>
                <w:rFonts w:ascii="Times New Roman" w:eastAsia="Times New Roman" w:hAnsi="Times New Roman" w:cs="Times New Roman"/>
                <w:sz w:val="24"/>
                <w:szCs w:val="24"/>
              </w:rPr>
              <w:t>8:30 a.m. to 7 p.m.</w:t>
            </w:r>
            <w:r w:rsidRPr="0013530E">
              <w:rPr>
                <w:rFonts w:ascii="Times New Roman" w:eastAsia="Times New Roman" w:hAnsi="Times New Roman" w:cs="Times New Roman"/>
                <w:sz w:val="24"/>
                <w:szCs w:val="24"/>
              </w:rPr>
              <w:t xml:space="preserve">  (split shift)</w:t>
            </w:r>
          </w:p>
          <w:p w:rsidR="000906C1" w:rsidRPr="0013530E" w:rsidRDefault="000906C1" w:rsidP="00F5391F">
            <w:pPr>
              <w:spacing w:after="0" w:line="240" w:lineRule="auto"/>
              <w:rPr>
                <w:rFonts w:ascii="Times New Roman" w:eastAsia="Times New Roman" w:hAnsi="Times New Roman" w:cs="Times New Roman"/>
                <w:sz w:val="24"/>
                <w:szCs w:val="24"/>
              </w:rPr>
            </w:pPr>
            <w:r w:rsidRPr="0013530E">
              <w:rPr>
                <w:rFonts w:ascii="Times New Roman" w:eastAsia="Times New Roman" w:hAnsi="Times New Roman" w:cs="Times New Roman"/>
                <w:sz w:val="24"/>
                <w:szCs w:val="24"/>
              </w:rPr>
              <w:t xml:space="preserve"> </w:t>
            </w:r>
            <w:r w:rsidR="00F5391F" w:rsidRPr="0013530E">
              <w:rPr>
                <w:rFonts w:ascii="Times New Roman" w:eastAsia="Times New Roman" w:hAnsi="Times New Roman" w:cs="Times New Roman"/>
                <w:sz w:val="24"/>
                <w:szCs w:val="24"/>
              </w:rPr>
              <w:t xml:space="preserve">    </w:t>
            </w:r>
            <w:r w:rsidRPr="0013530E">
              <w:rPr>
                <w:rFonts w:ascii="Times New Roman" w:eastAsia="Times New Roman" w:hAnsi="Times New Roman" w:cs="Times New Roman"/>
                <w:sz w:val="24"/>
                <w:szCs w:val="24"/>
              </w:rPr>
              <w:t xml:space="preserve">Monday through Friday  </w:t>
            </w:r>
          </w:p>
        </w:tc>
      </w:tr>
    </w:tbl>
    <w:p w:rsidR="000906C1" w:rsidRDefault="000906C1" w:rsidP="00A67CD5">
      <w:pPr>
        <w:autoSpaceDE w:val="0"/>
        <w:autoSpaceDN w:val="0"/>
        <w:adjustRightInd w:val="0"/>
        <w:spacing w:after="0" w:line="240" w:lineRule="auto"/>
        <w:jc w:val="center"/>
        <w:rPr>
          <w:rFonts w:ascii="Times New Roman" w:hAnsi="Times New Roman" w:cs="Times New Roman"/>
          <w:sz w:val="24"/>
          <w:szCs w:val="24"/>
        </w:rPr>
      </w:pPr>
    </w:p>
    <w:tbl>
      <w:tblPr>
        <w:tblStyle w:val="TableGrid"/>
        <w:tblW w:w="10440" w:type="dxa"/>
        <w:tblInd w:w="-432" w:type="dxa"/>
        <w:tblLook w:val="04A0" w:firstRow="1" w:lastRow="0" w:firstColumn="1" w:lastColumn="0" w:noHBand="0" w:noVBand="1"/>
      </w:tblPr>
      <w:tblGrid>
        <w:gridCol w:w="1800"/>
        <w:gridCol w:w="7830"/>
        <w:gridCol w:w="810"/>
      </w:tblGrid>
      <w:tr w:rsidR="000906C1" w:rsidTr="00FD4B52">
        <w:tc>
          <w:tcPr>
            <w:tcW w:w="1800" w:type="dxa"/>
          </w:tcPr>
          <w:p w:rsidR="000906C1" w:rsidRDefault="000906C1" w:rsidP="00930E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Accountability</w:t>
            </w:r>
          </w:p>
        </w:tc>
        <w:tc>
          <w:tcPr>
            <w:tcW w:w="7830" w:type="dxa"/>
          </w:tcPr>
          <w:p w:rsidR="000906C1" w:rsidRDefault="00A67CD5" w:rsidP="00A67CD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Job Responsibilities</w:t>
            </w:r>
          </w:p>
        </w:tc>
        <w:tc>
          <w:tcPr>
            <w:tcW w:w="810" w:type="dxa"/>
          </w:tcPr>
          <w:p w:rsidR="000906C1" w:rsidRDefault="000906C1" w:rsidP="00A67CD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Time</w:t>
            </w:r>
          </w:p>
        </w:tc>
      </w:tr>
      <w:tr w:rsidR="000906C1" w:rsidTr="00FD4B52">
        <w:trPr>
          <w:trHeight w:val="890"/>
        </w:trPr>
        <w:tc>
          <w:tcPr>
            <w:tcW w:w="1800" w:type="dxa"/>
          </w:tcPr>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Normative Play</w:t>
            </w:r>
          </w:p>
        </w:tc>
        <w:tc>
          <w:tcPr>
            <w:tcW w:w="7830" w:type="dxa"/>
          </w:tcPr>
          <w:p w:rsidR="00D74339"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Provides and participates in individual and group play experiences</w:t>
            </w:r>
            <w:r w:rsidR="00A67CD5">
              <w:rPr>
                <w:rFonts w:ascii="Times New Roman" w:hAnsi="Times New Roman" w:cs="Times New Roman"/>
                <w:sz w:val="24"/>
                <w:szCs w:val="24"/>
              </w:rPr>
              <w:t xml:space="preserve"> – pet </w:t>
            </w:r>
            <w:r w:rsidR="0039113E">
              <w:rPr>
                <w:rFonts w:ascii="Times New Roman" w:hAnsi="Times New Roman" w:cs="Times New Roman"/>
                <w:sz w:val="24"/>
                <w:szCs w:val="24"/>
              </w:rPr>
              <w:t>therapy, yoga, movie time, art therapy, story time</w:t>
            </w:r>
            <w:r w:rsidR="00D74339">
              <w:rPr>
                <w:rFonts w:ascii="Times New Roman" w:hAnsi="Times New Roman" w:cs="Times New Roman"/>
                <w:sz w:val="24"/>
                <w:szCs w:val="24"/>
              </w:rPr>
              <w:t>, fishing</w:t>
            </w:r>
            <w:r w:rsidR="00B20E13">
              <w:rPr>
                <w:rFonts w:ascii="Times New Roman" w:hAnsi="Times New Roman" w:cs="Times New Roman"/>
                <w:sz w:val="24"/>
                <w:szCs w:val="24"/>
              </w:rPr>
              <w:t>, cooking with chef</w:t>
            </w:r>
          </w:p>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Uses developmentally appropriate play as a tool in normalizing the child’s environment and helping to meet their psychosocial needs</w:t>
            </w:r>
          </w:p>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Matches interactions and activities to developmental level and emotional state</w:t>
            </w:r>
          </w:p>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Seeks the involvement of families in their child’s activities to promote family-centered care</w:t>
            </w:r>
          </w:p>
          <w:p w:rsidR="00D74339" w:rsidRDefault="00D74339" w:rsidP="004C75F6">
            <w:pPr>
              <w:autoSpaceDE w:val="0"/>
              <w:autoSpaceDN w:val="0"/>
              <w:adjustRightInd w:val="0"/>
              <w:rPr>
                <w:rFonts w:ascii="Times New Roman" w:hAnsi="Times New Roman" w:cs="Times New Roman"/>
                <w:sz w:val="24"/>
                <w:szCs w:val="24"/>
              </w:rPr>
            </w:pPr>
          </w:p>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Facilitates relationships between patient and their siblings and peers </w:t>
            </w:r>
          </w:p>
          <w:p w:rsidR="00862090" w:rsidRDefault="000906C1" w:rsidP="00B20E1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Facilitates group process while attending to individual need</w:t>
            </w:r>
          </w:p>
        </w:tc>
        <w:tc>
          <w:tcPr>
            <w:tcW w:w="810" w:type="dxa"/>
          </w:tcPr>
          <w:p w:rsidR="000906C1" w:rsidRDefault="000906C1" w:rsidP="00A67CD5">
            <w:pPr>
              <w:autoSpaceDE w:val="0"/>
              <w:autoSpaceDN w:val="0"/>
              <w:adjustRightInd w:val="0"/>
              <w:jc w:val="center"/>
              <w:rPr>
                <w:rFonts w:ascii="Times New Roman" w:hAnsi="Times New Roman" w:cs="Times New Roman"/>
                <w:sz w:val="24"/>
                <w:szCs w:val="24"/>
              </w:rPr>
            </w:pPr>
          </w:p>
          <w:p w:rsidR="000906C1" w:rsidRDefault="000906C1" w:rsidP="00A67CD5">
            <w:pPr>
              <w:autoSpaceDE w:val="0"/>
              <w:autoSpaceDN w:val="0"/>
              <w:adjustRightInd w:val="0"/>
              <w:jc w:val="center"/>
              <w:rPr>
                <w:rFonts w:ascii="Times New Roman" w:hAnsi="Times New Roman" w:cs="Times New Roman"/>
                <w:sz w:val="24"/>
                <w:szCs w:val="24"/>
              </w:rPr>
            </w:pPr>
          </w:p>
          <w:p w:rsidR="000906C1" w:rsidRDefault="000906C1" w:rsidP="00A67CD5">
            <w:pPr>
              <w:autoSpaceDE w:val="0"/>
              <w:autoSpaceDN w:val="0"/>
              <w:adjustRightInd w:val="0"/>
              <w:jc w:val="center"/>
              <w:rPr>
                <w:rFonts w:ascii="Times New Roman" w:hAnsi="Times New Roman" w:cs="Times New Roman"/>
                <w:sz w:val="24"/>
                <w:szCs w:val="24"/>
              </w:rPr>
            </w:pPr>
          </w:p>
          <w:p w:rsidR="000906C1" w:rsidRDefault="000906C1" w:rsidP="00A67CD5">
            <w:pPr>
              <w:autoSpaceDE w:val="0"/>
              <w:autoSpaceDN w:val="0"/>
              <w:adjustRightInd w:val="0"/>
              <w:jc w:val="center"/>
              <w:rPr>
                <w:rFonts w:ascii="Times New Roman" w:hAnsi="Times New Roman" w:cs="Times New Roman"/>
                <w:sz w:val="24"/>
                <w:szCs w:val="24"/>
              </w:rPr>
            </w:pPr>
          </w:p>
          <w:p w:rsidR="000906C1" w:rsidRDefault="000906C1" w:rsidP="00A67CD5">
            <w:pPr>
              <w:autoSpaceDE w:val="0"/>
              <w:autoSpaceDN w:val="0"/>
              <w:adjustRightInd w:val="0"/>
              <w:jc w:val="center"/>
              <w:rPr>
                <w:rFonts w:ascii="Times New Roman" w:hAnsi="Times New Roman" w:cs="Times New Roman"/>
                <w:sz w:val="24"/>
                <w:szCs w:val="24"/>
              </w:rPr>
            </w:pPr>
          </w:p>
          <w:p w:rsidR="000906C1" w:rsidRDefault="000906C1" w:rsidP="00A67CD5">
            <w:pPr>
              <w:autoSpaceDE w:val="0"/>
              <w:autoSpaceDN w:val="0"/>
              <w:adjustRightInd w:val="0"/>
              <w:jc w:val="center"/>
              <w:rPr>
                <w:rFonts w:ascii="Times New Roman" w:hAnsi="Times New Roman" w:cs="Times New Roman"/>
                <w:sz w:val="24"/>
                <w:szCs w:val="24"/>
              </w:rPr>
            </w:pPr>
          </w:p>
          <w:p w:rsidR="000906C1" w:rsidRPr="000906C1" w:rsidRDefault="000906C1" w:rsidP="00A67CD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30%</w:t>
            </w:r>
          </w:p>
        </w:tc>
      </w:tr>
      <w:tr w:rsidR="000906C1" w:rsidTr="00FD4B52">
        <w:tc>
          <w:tcPr>
            <w:tcW w:w="1800" w:type="dxa"/>
          </w:tcPr>
          <w:p w:rsidR="000906C1" w:rsidRDefault="000906C1"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Therapeutic Enviro</w:t>
            </w:r>
            <w:r w:rsidR="00857D4F">
              <w:rPr>
                <w:rFonts w:ascii="Times New Roman" w:hAnsi="Times New Roman" w:cs="Times New Roman"/>
                <w:sz w:val="24"/>
                <w:szCs w:val="24"/>
              </w:rPr>
              <w:t>n</w:t>
            </w:r>
            <w:r>
              <w:rPr>
                <w:rFonts w:ascii="Times New Roman" w:hAnsi="Times New Roman" w:cs="Times New Roman"/>
                <w:sz w:val="24"/>
                <w:szCs w:val="24"/>
              </w:rPr>
              <w:t>ment</w:t>
            </w:r>
          </w:p>
        </w:tc>
        <w:tc>
          <w:tcPr>
            <w:tcW w:w="7830" w:type="dxa"/>
          </w:tcPr>
          <w:p w:rsidR="000906C1" w:rsidRDefault="00857D4F"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Maintains a therapeutic and developmentally appropriate environment reflecting safety and infection control policies and procedures</w:t>
            </w:r>
          </w:p>
          <w:p w:rsidR="00857D4F" w:rsidRDefault="00857D4F"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Sets up and organizes activity areas</w:t>
            </w:r>
          </w:p>
          <w:p w:rsidR="00857D4F" w:rsidRDefault="00857D4F"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Identifies potential safety hazards and responds appropriately</w:t>
            </w:r>
          </w:p>
          <w:p w:rsidR="00857D4F" w:rsidRDefault="00857D4F" w:rsidP="00857D4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Performs duties related to infection control</w:t>
            </w:r>
          </w:p>
          <w:p w:rsidR="00857D4F" w:rsidRDefault="00857D4F" w:rsidP="00857D4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Cleans toys and equipment following infection control guidelines</w:t>
            </w:r>
          </w:p>
          <w:p w:rsidR="00857D4F" w:rsidRDefault="00857D4F" w:rsidP="00857D4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Demonstrates fiscal responsibility in effective utilization of supplies</w:t>
            </w:r>
          </w:p>
          <w:p w:rsidR="00A67CD5" w:rsidRDefault="00857D4F"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Displays season/holiday decorations</w:t>
            </w:r>
          </w:p>
        </w:tc>
        <w:tc>
          <w:tcPr>
            <w:tcW w:w="810" w:type="dxa"/>
          </w:tcPr>
          <w:p w:rsidR="000906C1" w:rsidRDefault="000906C1"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Pr="00A67CD5" w:rsidRDefault="00A67CD5" w:rsidP="00A67CD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30%</w:t>
            </w:r>
          </w:p>
        </w:tc>
      </w:tr>
      <w:tr w:rsidR="000906C1" w:rsidTr="00FD4B52">
        <w:tc>
          <w:tcPr>
            <w:tcW w:w="1800" w:type="dxa"/>
          </w:tcPr>
          <w:p w:rsidR="000906C1" w:rsidRDefault="00D74339"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Leadership &amp; Activities</w:t>
            </w:r>
          </w:p>
        </w:tc>
        <w:tc>
          <w:tcPr>
            <w:tcW w:w="7830" w:type="dxa"/>
          </w:tcPr>
          <w:p w:rsidR="00A67CD5" w:rsidRDefault="00857D4F"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Keeps </w:t>
            </w:r>
            <w:r w:rsidR="00D74339">
              <w:rPr>
                <w:rFonts w:ascii="Times New Roman" w:hAnsi="Times New Roman" w:cs="Times New Roman"/>
                <w:sz w:val="24"/>
                <w:szCs w:val="24"/>
              </w:rPr>
              <w:t xml:space="preserve">Nursing </w:t>
            </w:r>
            <w:r>
              <w:rPr>
                <w:rFonts w:ascii="Times New Roman" w:hAnsi="Times New Roman" w:cs="Times New Roman"/>
                <w:sz w:val="24"/>
                <w:szCs w:val="24"/>
              </w:rPr>
              <w:t>Staff informed of any concerns or problems  as well as status of the patient, services on the units and the status of</w:t>
            </w:r>
            <w:r w:rsidR="00A67CD5">
              <w:rPr>
                <w:rFonts w:ascii="Times New Roman" w:hAnsi="Times New Roman" w:cs="Times New Roman"/>
                <w:sz w:val="24"/>
                <w:szCs w:val="24"/>
              </w:rPr>
              <w:t xml:space="preserve"> students and volunteers working in the unit</w:t>
            </w:r>
          </w:p>
          <w:p w:rsidR="00A67CD5" w:rsidRDefault="00A67CD5"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Follows established processes and procedures for optimal and manageable workloads</w:t>
            </w:r>
          </w:p>
          <w:p w:rsidR="00857D4F" w:rsidRDefault="00A67CD5"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Orients and supervises volunteers and students</w:t>
            </w:r>
            <w:r w:rsidR="00857D4F">
              <w:rPr>
                <w:rFonts w:ascii="Times New Roman" w:hAnsi="Times New Roman" w:cs="Times New Roman"/>
                <w:sz w:val="24"/>
                <w:szCs w:val="24"/>
              </w:rPr>
              <w:t xml:space="preserve"> </w:t>
            </w:r>
          </w:p>
          <w:p w:rsidR="0039113E" w:rsidRDefault="0039113E"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Procedural teachings at bedside</w:t>
            </w:r>
            <w:r w:rsidR="00D74339">
              <w:rPr>
                <w:rFonts w:ascii="Times New Roman" w:hAnsi="Times New Roman" w:cs="Times New Roman"/>
                <w:sz w:val="24"/>
                <w:szCs w:val="24"/>
              </w:rPr>
              <w:t xml:space="preserve"> with patients and family</w:t>
            </w:r>
          </w:p>
          <w:p w:rsidR="00D74339" w:rsidRDefault="00D74339" w:rsidP="00D743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Obtains, utilizes, and stocks equipment and supplies in playrooms and storage areas</w:t>
            </w:r>
          </w:p>
          <w:p w:rsidR="00D74339" w:rsidRDefault="00D74339"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Support groups (plan and facilitate)</w:t>
            </w:r>
          </w:p>
          <w:p w:rsidR="00D74339" w:rsidRDefault="00D74339"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Bereavement for families</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Attends divisional meetings:</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Pediatric Rehab Council</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Pedi Oncology Group</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Burn Committee</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Weekly Interdisciplinary Rounds</w:t>
            </w:r>
          </w:p>
          <w:p w:rsidR="00862090" w:rsidRDefault="00862090" w:rsidP="003911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Family Advisory Council</w:t>
            </w:r>
          </w:p>
          <w:p w:rsidR="00862090" w:rsidRDefault="00862090" w:rsidP="0086209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Integrative Medicine     </w:t>
            </w:r>
          </w:p>
        </w:tc>
        <w:tc>
          <w:tcPr>
            <w:tcW w:w="810" w:type="dxa"/>
          </w:tcPr>
          <w:p w:rsidR="000906C1" w:rsidRDefault="000906C1"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Default="00A67CD5" w:rsidP="00A67CD5">
            <w:pPr>
              <w:autoSpaceDE w:val="0"/>
              <w:autoSpaceDN w:val="0"/>
              <w:adjustRightInd w:val="0"/>
              <w:jc w:val="center"/>
              <w:rPr>
                <w:rFonts w:ascii="Times New Roman" w:hAnsi="Times New Roman" w:cs="Times New Roman"/>
                <w:sz w:val="24"/>
                <w:szCs w:val="24"/>
              </w:rPr>
            </w:pPr>
          </w:p>
          <w:p w:rsidR="00A67CD5" w:rsidRPr="00A67CD5" w:rsidRDefault="00A67CD5" w:rsidP="00A67CD5">
            <w:pPr>
              <w:autoSpaceDE w:val="0"/>
              <w:autoSpaceDN w:val="0"/>
              <w:adjustRightInd w:val="0"/>
              <w:jc w:val="center"/>
              <w:rPr>
                <w:rFonts w:ascii="Times New Roman" w:hAnsi="Times New Roman" w:cs="Times New Roman"/>
                <w:b/>
                <w:sz w:val="24"/>
                <w:szCs w:val="24"/>
              </w:rPr>
            </w:pPr>
            <w:r w:rsidRPr="00A67CD5">
              <w:rPr>
                <w:rFonts w:ascii="Times New Roman" w:hAnsi="Times New Roman" w:cs="Times New Roman"/>
                <w:b/>
                <w:sz w:val="24"/>
                <w:szCs w:val="24"/>
              </w:rPr>
              <w:t>20%</w:t>
            </w:r>
          </w:p>
          <w:p w:rsidR="00A67CD5" w:rsidRDefault="00A67CD5" w:rsidP="00A67CD5">
            <w:pPr>
              <w:autoSpaceDE w:val="0"/>
              <w:autoSpaceDN w:val="0"/>
              <w:adjustRightInd w:val="0"/>
              <w:jc w:val="center"/>
              <w:rPr>
                <w:rFonts w:ascii="Times New Roman" w:hAnsi="Times New Roman" w:cs="Times New Roman"/>
                <w:sz w:val="24"/>
                <w:szCs w:val="24"/>
              </w:rPr>
            </w:pPr>
          </w:p>
        </w:tc>
      </w:tr>
      <w:tr w:rsidR="000906C1" w:rsidTr="00FD4B52">
        <w:tc>
          <w:tcPr>
            <w:tcW w:w="1800" w:type="dxa"/>
          </w:tcPr>
          <w:p w:rsidR="000906C1" w:rsidRDefault="00A67CD5"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Maintains Donor And Community Relations</w:t>
            </w:r>
          </w:p>
        </w:tc>
        <w:tc>
          <w:tcPr>
            <w:tcW w:w="7830" w:type="dxa"/>
          </w:tcPr>
          <w:p w:rsidR="000906C1" w:rsidRDefault="00A67CD5"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Aids in coordination and facilitation of groups and /or donations</w:t>
            </w:r>
          </w:p>
          <w:p w:rsidR="00A67CD5" w:rsidRDefault="00A67CD5"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Communicates with donors, community members and hospital staff in a courteous and professional manner assuring confidentially  of  patient rights and completion of media consent forms</w:t>
            </w:r>
          </w:p>
          <w:p w:rsidR="00A67CD5" w:rsidRDefault="00A67CD5"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Documents donations, visits, and writes thank you notes</w:t>
            </w:r>
          </w:p>
          <w:p w:rsidR="0039113E" w:rsidRDefault="00A67CD5"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Effectively represents Child Life Development and Children’s Hospital to internal and external</w:t>
            </w:r>
            <w:r w:rsidR="0039113E">
              <w:rPr>
                <w:rFonts w:ascii="Times New Roman" w:hAnsi="Times New Roman" w:cs="Times New Roman"/>
                <w:sz w:val="24"/>
                <w:szCs w:val="24"/>
              </w:rPr>
              <w:t xml:space="preserve"> customers</w:t>
            </w:r>
          </w:p>
          <w:p w:rsidR="0039113E" w:rsidRDefault="0039113E"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Weekly Rehab outings with therapist</w:t>
            </w:r>
          </w:p>
          <w:p w:rsidR="00B20E13" w:rsidRDefault="00B20E13" w:rsidP="00A67C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Facilitates group tours (Rays, Lightening,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tc>
        <w:tc>
          <w:tcPr>
            <w:tcW w:w="810" w:type="dxa"/>
          </w:tcPr>
          <w:p w:rsidR="000906C1" w:rsidRDefault="000906C1" w:rsidP="00A67CD5">
            <w:pPr>
              <w:autoSpaceDE w:val="0"/>
              <w:autoSpaceDN w:val="0"/>
              <w:adjustRightInd w:val="0"/>
              <w:jc w:val="center"/>
              <w:rPr>
                <w:rFonts w:ascii="Times New Roman" w:hAnsi="Times New Roman" w:cs="Times New Roman"/>
                <w:sz w:val="24"/>
                <w:szCs w:val="24"/>
              </w:rPr>
            </w:pPr>
          </w:p>
          <w:p w:rsidR="0039113E" w:rsidRDefault="0039113E" w:rsidP="00A67CD5">
            <w:pPr>
              <w:autoSpaceDE w:val="0"/>
              <w:autoSpaceDN w:val="0"/>
              <w:adjustRightInd w:val="0"/>
              <w:jc w:val="center"/>
              <w:rPr>
                <w:rFonts w:ascii="Times New Roman" w:hAnsi="Times New Roman" w:cs="Times New Roman"/>
                <w:sz w:val="24"/>
                <w:szCs w:val="24"/>
              </w:rPr>
            </w:pPr>
          </w:p>
          <w:p w:rsidR="0039113E" w:rsidRDefault="0039113E" w:rsidP="00A67CD5">
            <w:pPr>
              <w:autoSpaceDE w:val="0"/>
              <w:autoSpaceDN w:val="0"/>
              <w:adjustRightInd w:val="0"/>
              <w:jc w:val="center"/>
              <w:rPr>
                <w:rFonts w:ascii="Times New Roman" w:hAnsi="Times New Roman" w:cs="Times New Roman"/>
                <w:sz w:val="24"/>
                <w:szCs w:val="24"/>
              </w:rPr>
            </w:pPr>
          </w:p>
          <w:p w:rsidR="0039113E" w:rsidRDefault="0039113E" w:rsidP="00A67CD5">
            <w:pPr>
              <w:autoSpaceDE w:val="0"/>
              <w:autoSpaceDN w:val="0"/>
              <w:adjustRightInd w:val="0"/>
              <w:jc w:val="center"/>
              <w:rPr>
                <w:rFonts w:ascii="Times New Roman" w:hAnsi="Times New Roman" w:cs="Times New Roman"/>
                <w:sz w:val="24"/>
                <w:szCs w:val="24"/>
              </w:rPr>
            </w:pPr>
          </w:p>
          <w:p w:rsidR="0039113E" w:rsidRPr="0039113E" w:rsidRDefault="0039113E" w:rsidP="00A67CD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w:t>
            </w:r>
          </w:p>
          <w:p w:rsidR="0039113E" w:rsidRDefault="0039113E" w:rsidP="00A67CD5">
            <w:pPr>
              <w:autoSpaceDE w:val="0"/>
              <w:autoSpaceDN w:val="0"/>
              <w:adjustRightInd w:val="0"/>
              <w:jc w:val="center"/>
              <w:rPr>
                <w:rFonts w:ascii="Times New Roman" w:hAnsi="Times New Roman" w:cs="Times New Roman"/>
                <w:sz w:val="24"/>
                <w:szCs w:val="24"/>
              </w:rPr>
            </w:pPr>
          </w:p>
        </w:tc>
      </w:tr>
      <w:tr w:rsidR="0039113E" w:rsidTr="00FD4B52">
        <w:tc>
          <w:tcPr>
            <w:tcW w:w="1800" w:type="dxa"/>
          </w:tcPr>
          <w:p w:rsidR="0039113E" w:rsidRDefault="0039113E"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Child Development Resource and Professional Development</w:t>
            </w:r>
          </w:p>
        </w:tc>
        <w:tc>
          <w:tcPr>
            <w:tcW w:w="7830" w:type="dxa"/>
          </w:tcPr>
          <w:p w:rsidR="0039113E" w:rsidRDefault="00437906"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Acts as a resource to families in the areas of child development, play and parenting</w:t>
            </w:r>
          </w:p>
          <w:p w:rsidR="00437906" w:rsidRDefault="00437906"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Acts as a role model regarding age specific and developmentally appropriate care</w:t>
            </w:r>
          </w:p>
          <w:p w:rsidR="00437906" w:rsidRDefault="00437906"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Demonstrates knowledge of current development literature</w:t>
            </w:r>
          </w:p>
          <w:p w:rsidR="00B20E13" w:rsidRDefault="00437906"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Seeks out and participates in continuing education to increase professional growth</w:t>
            </w:r>
          </w:p>
          <w:p w:rsidR="00B20E13" w:rsidRDefault="00B20E13"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Participate with infant feedin</w:t>
            </w:r>
            <w:r w:rsidR="003155BF">
              <w:rPr>
                <w:rFonts w:ascii="Times New Roman" w:hAnsi="Times New Roman" w:cs="Times New Roman"/>
                <w:sz w:val="24"/>
                <w:szCs w:val="24"/>
              </w:rPr>
              <w:t>g</w:t>
            </w:r>
            <w:r>
              <w:rPr>
                <w:rFonts w:ascii="Times New Roman" w:hAnsi="Times New Roman" w:cs="Times New Roman"/>
                <w:sz w:val="24"/>
                <w:szCs w:val="24"/>
              </w:rPr>
              <w:t>s</w:t>
            </w:r>
          </w:p>
          <w:p w:rsidR="00B20E13" w:rsidRDefault="00B20E13" w:rsidP="004C75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Maintains certification and professional development through participation in educational opportunities – conferences, webinars, </w:t>
            </w:r>
            <w:proofErr w:type="spellStart"/>
            <w:proofErr w:type="gramStart"/>
            <w:r>
              <w:rPr>
                <w:rFonts w:ascii="Times New Roman" w:hAnsi="Times New Roman" w:cs="Times New Roman"/>
                <w:sz w:val="24"/>
                <w:szCs w:val="24"/>
              </w:rPr>
              <w:t>mindlab</w:t>
            </w:r>
            <w:proofErr w:type="spellEnd"/>
            <w:proofErr w:type="gramEnd"/>
            <w:r w:rsidR="003155BF">
              <w:rPr>
                <w:rFonts w:ascii="Times New Roman" w:hAnsi="Times New Roman" w:cs="Times New Roman"/>
                <w:sz w:val="24"/>
                <w:szCs w:val="24"/>
              </w:rPr>
              <w:t>.</w:t>
            </w:r>
          </w:p>
        </w:tc>
        <w:tc>
          <w:tcPr>
            <w:tcW w:w="810" w:type="dxa"/>
          </w:tcPr>
          <w:p w:rsidR="0039113E" w:rsidRDefault="0039113E" w:rsidP="00A67CD5">
            <w:pPr>
              <w:autoSpaceDE w:val="0"/>
              <w:autoSpaceDN w:val="0"/>
              <w:adjustRightInd w:val="0"/>
              <w:jc w:val="center"/>
              <w:rPr>
                <w:rFonts w:ascii="Times New Roman" w:hAnsi="Times New Roman" w:cs="Times New Roman"/>
                <w:sz w:val="24"/>
                <w:szCs w:val="24"/>
              </w:rPr>
            </w:pPr>
          </w:p>
          <w:p w:rsidR="00862090" w:rsidRDefault="00862090" w:rsidP="00A67CD5">
            <w:pPr>
              <w:autoSpaceDE w:val="0"/>
              <w:autoSpaceDN w:val="0"/>
              <w:adjustRightInd w:val="0"/>
              <w:jc w:val="center"/>
              <w:rPr>
                <w:rFonts w:ascii="Times New Roman" w:hAnsi="Times New Roman" w:cs="Times New Roman"/>
                <w:sz w:val="24"/>
                <w:szCs w:val="24"/>
              </w:rPr>
            </w:pPr>
          </w:p>
          <w:p w:rsidR="00862090" w:rsidRDefault="00862090" w:rsidP="00A67CD5">
            <w:pPr>
              <w:autoSpaceDE w:val="0"/>
              <w:autoSpaceDN w:val="0"/>
              <w:adjustRightInd w:val="0"/>
              <w:jc w:val="center"/>
              <w:rPr>
                <w:rFonts w:ascii="Times New Roman" w:hAnsi="Times New Roman" w:cs="Times New Roman"/>
                <w:sz w:val="24"/>
                <w:szCs w:val="24"/>
              </w:rPr>
            </w:pPr>
          </w:p>
          <w:p w:rsidR="00862090" w:rsidRPr="00862090" w:rsidRDefault="00862090" w:rsidP="00A67CD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w:t>
            </w:r>
          </w:p>
        </w:tc>
      </w:tr>
    </w:tbl>
    <w:p w:rsidR="004C75F6" w:rsidRDefault="004C75F6" w:rsidP="004C75F6">
      <w:pPr>
        <w:autoSpaceDE w:val="0"/>
        <w:autoSpaceDN w:val="0"/>
        <w:adjustRightInd w:val="0"/>
        <w:spacing w:after="0" w:line="240" w:lineRule="auto"/>
        <w:rPr>
          <w:rFonts w:ascii="Times New Roman" w:hAnsi="Times New Roman" w:cs="Times New Roman"/>
          <w:sz w:val="24"/>
          <w:szCs w:val="24"/>
        </w:rPr>
      </w:pPr>
    </w:p>
    <w:p w:rsidR="00F5391F" w:rsidRPr="0013530E" w:rsidRDefault="00F5391F" w:rsidP="004C75F6">
      <w:pPr>
        <w:autoSpaceDE w:val="0"/>
        <w:autoSpaceDN w:val="0"/>
        <w:adjustRightInd w:val="0"/>
        <w:spacing w:after="0" w:line="240" w:lineRule="auto"/>
        <w:rPr>
          <w:rFonts w:ascii="Times New Roman" w:hAnsi="Times New Roman" w:cs="Times New Roman"/>
          <w:sz w:val="24"/>
          <w:szCs w:val="24"/>
        </w:rPr>
      </w:pPr>
      <w:r w:rsidRPr="0013530E">
        <w:rPr>
          <w:rFonts w:ascii="Times New Roman" w:hAnsi="Times New Roman" w:cs="Times New Roman"/>
          <w:sz w:val="24"/>
          <w:szCs w:val="24"/>
        </w:rPr>
        <w:t>*Incumbents may be required to perform other job related tasks other than those specifically present in this job analysis.</w:t>
      </w:r>
    </w:p>
    <w:p w:rsidR="003155BF" w:rsidRPr="0013530E" w:rsidRDefault="003155BF" w:rsidP="004C75F6">
      <w:pPr>
        <w:autoSpaceDE w:val="0"/>
        <w:autoSpaceDN w:val="0"/>
        <w:adjustRightInd w:val="0"/>
        <w:spacing w:after="0" w:line="240" w:lineRule="auto"/>
        <w:rPr>
          <w:rFonts w:ascii="Times New Roman" w:hAnsi="Times New Roman" w:cs="Times New Roman"/>
          <w:sz w:val="24"/>
          <w:szCs w:val="24"/>
        </w:rPr>
      </w:pPr>
    </w:p>
    <w:p w:rsidR="00BE5182" w:rsidRDefault="00BE5182" w:rsidP="00BE5182">
      <w:pPr>
        <w:autoSpaceDE w:val="0"/>
        <w:autoSpaceDN w:val="0"/>
        <w:adjustRightInd w:val="0"/>
        <w:spacing w:after="0" w:line="240" w:lineRule="auto"/>
        <w:rPr>
          <w:rFonts w:ascii="Times New Roman" w:hAnsi="Times New Roman" w:cs="Times New Roman"/>
          <w:b/>
          <w:sz w:val="24"/>
          <w:szCs w:val="24"/>
        </w:rPr>
      </w:pPr>
    </w:p>
    <w:p w:rsidR="00BE5182" w:rsidRDefault="00BE5182" w:rsidP="00BE5182">
      <w:pPr>
        <w:autoSpaceDE w:val="0"/>
        <w:autoSpaceDN w:val="0"/>
        <w:adjustRightInd w:val="0"/>
        <w:spacing w:after="0" w:line="240" w:lineRule="auto"/>
        <w:rPr>
          <w:rFonts w:ascii="Times New Roman" w:hAnsi="Times New Roman" w:cs="Times New Roman"/>
          <w:b/>
          <w:sz w:val="24"/>
          <w:szCs w:val="24"/>
        </w:rPr>
      </w:pPr>
    </w:p>
    <w:p w:rsidR="00BE5182" w:rsidRDefault="00BE5182" w:rsidP="00BE5182">
      <w:pPr>
        <w:autoSpaceDE w:val="0"/>
        <w:autoSpaceDN w:val="0"/>
        <w:adjustRightInd w:val="0"/>
        <w:spacing w:after="0" w:line="240" w:lineRule="auto"/>
        <w:rPr>
          <w:rFonts w:ascii="Times New Roman" w:hAnsi="Times New Roman" w:cs="Times New Roman"/>
          <w:b/>
          <w:sz w:val="24"/>
          <w:szCs w:val="24"/>
        </w:rPr>
      </w:pPr>
    </w:p>
    <w:p w:rsidR="00BE5182" w:rsidRDefault="00BE5182" w:rsidP="00BE5182">
      <w:pPr>
        <w:autoSpaceDE w:val="0"/>
        <w:autoSpaceDN w:val="0"/>
        <w:adjustRightInd w:val="0"/>
        <w:spacing w:after="0" w:line="240" w:lineRule="auto"/>
        <w:rPr>
          <w:rFonts w:ascii="Times New Roman" w:hAnsi="Times New Roman" w:cs="Times New Roman"/>
          <w:b/>
          <w:sz w:val="24"/>
          <w:szCs w:val="24"/>
        </w:rPr>
      </w:pPr>
    </w:p>
    <w:p w:rsidR="0013530E" w:rsidRPr="0013530E" w:rsidRDefault="00A45841" w:rsidP="00BE5182">
      <w:pPr>
        <w:autoSpaceDE w:val="0"/>
        <w:autoSpaceDN w:val="0"/>
        <w:adjustRightInd w:val="0"/>
        <w:spacing w:after="0" w:line="240" w:lineRule="auto"/>
        <w:rPr>
          <w:rFonts w:ascii="Times New Roman" w:hAnsi="Times New Roman" w:cs="Times New Roman"/>
          <w:sz w:val="24"/>
          <w:szCs w:val="24"/>
        </w:rPr>
      </w:pPr>
      <w:r w:rsidRPr="00A45841">
        <w:rPr>
          <w:rFonts w:ascii="Times New Roman" w:hAnsi="Times New Roman" w:cs="Times New Roman"/>
          <w:b/>
          <w:sz w:val="24"/>
          <w:szCs w:val="24"/>
        </w:rPr>
        <w:lastRenderedPageBreak/>
        <w:t>Recommendation:</w:t>
      </w:r>
      <w:r w:rsidR="00FD4B52">
        <w:rPr>
          <w:rFonts w:ascii="Times New Roman" w:hAnsi="Times New Roman" w:cs="Times New Roman"/>
          <w:b/>
          <w:sz w:val="24"/>
          <w:szCs w:val="24"/>
        </w:rPr>
        <w:t xml:space="preserve"> </w:t>
      </w:r>
      <w:r w:rsidR="00BE5182">
        <w:rPr>
          <w:rFonts w:ascii="Times New Roman" w:hAnsi="Times New Roman" w:cs="Times New Roman"/>
          <w:sz w:val="24"/>
          <w:szCs w:val="24"/>
        </w:rPr>
        <w:t>Expand Child Life Services to all areas within the Children’s Medical Center where children receive care so the following e</w:t>
      </w:r>
      <w:r w:rsidR="0013530E" w:rsidRPr="0013530E">
        <w:rPr>
          <w:rFonts w:ascii="Times New Roman" w:hAnsi="Times New Roman" w:cs="Times New Roman"/>
          <w:sz w:val="24"/>
          <w:szCs w:val="24"/>
        </w:rPr>
        <w:t>nhancements by CCLS team</w:t>
      </w:r>
      <w:r w:rsidR="00BE5182">
        <w:rPr>
          <w:rFonts w:ascii="Times New Roman" w:hAnsi="Times New Roman" w:cs="Times New Roman"/>
          <w:sz w:val="24"/>
          <w:szCs w:val="24"/>
        </w:rPr>
        <w:t xml:space="preserve"> would be recognized</w:t>
      </w:r>
      <w:r w:rsidR="0013530E" w:rsidRPr="0013530E">
        <w:rPr>
          <w:rFonts w:ascii="Times New Roman" w:hAnsi="Times New Roman" w:cs="Times New Roman"/>
          <w:sz w:val="24"/>
          <w:szCs w:val="24"/>
        </w:rPr>
        <w:t xml:space="preserve">: </w:t>
      </w:r>
    </w:p>
    <w:p w:rsidR="00BE5182" w:rsidRDefault="00BE5182" w:rsidP="0013530E">
      <w:pPr>
        <w:rPr>
          <w:rFonts w:ascii="Times New Roman" w:hAnsi="Times New Roman" w:cs="Times New Roman"/>
          <w:sz w:val="24"/>
          <w:szCs w:val="24"/>
        </w:rPr>
      </w:pPr>
    </w:p>
    <w:p w:rsidR="00EB5F98" w:rsidRPr="00BE5182" w:rsidRDefault="0013530E"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 xml:space="preserve">Implement </w:t>
      </w:r>
      <w:r w:rsidR="00EB5F98" w:rsidRPr="00BE5182">
        <w:rPr>
          <w:rFonts w:ascii="Times New Roman" w:hAnsi="Times New Roman" w:cs="Times New Roman"/>
          <w:sz w:val="24"/>
          <w:szCs w:val="24"/>
        </w:rPr>
        <w:t xml:space="preserve">optimal developmental and psychosocial outcomes for patients and families at all areas </w:t>
      </w:r>
      <w:r w:rsidRPr="00BE5182">
        <w:rPr>
          <w:rFonts w:ascii="Times New Roman" w:hAnsi="Times New Roman" w:cs="Times New Roman"/>
          <w:sz w:val="24"/>
          <w:szCs w:val="24"/>
        </w:rPr>
        <w:t xml:space="preserve">of </w:t>
      </w:r>
      <w:r w:rsidR="00EB5F98" w:rsidRPr="00BE5182">
        <w:rPr>
          <w:rFonts w:ascii="Times New Roman" w:hAnsi="Times New Roman" w:cs="Times New Roman"/>
          <w:sz w:val="24"/>
          <w:szCs w:val="24"/>
        </w:rPr>
        <w:t>pediatric care</w:t>
      </w:r>
      <w:r w:rsidR="00564561" w:rsidRPr="00BE5182">
        <w:rPr>
          <w:rFonts w:ascii="Times New Roman" w:hAnsi="Times New Roman" w:cs="Times New Roman"/>
          <w:sz w:val="24"/>
          <w:szCs w:val="24"/>
        </w:rPr>
        <w:t xml:space="preserve"> delivery throughout the TGH Children’s Medical Center</w:t>
      </w:r>
      <w:r w:rsidR="00EB5F98" w:rsidRPr="00BE5182">
        <w:rPr>
          <w:rFonts w:ascii="Times New Roman" w:hAnsi="Times New Roman" w:cs="Times New Roman"/>
          <w:sz w:val="24"/>
          <w:szCs w:val="24"/>
        </w:rPr>
        <w:t xml:space="preserve">. </w:t>
      </w:r>
    </w:p>
    <w:p w:rsidR="0013530E" w:rsidRPr="00BE5182" w:rsidRDefault="00EB5F98"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 xml:space="preserve">Function as an integral member of the interdisciplinary care team. Developing and </w:t>
      </w:r>
      <w:r w:rsidR="0013530E" w:rsidRPr="00BE5182">
        <w:rPr>
          <w:rFonts w:ascii="Times New Roman" w:hAnsi="Times New Roman" w:cs="Times New Roman"/>
          <w:sz w:val="24"/>
          <w:szCs w:val="24"/>
        </w:rPr>
        <w:t>document</w:t>
      </w:r>
      <w:r w:rsidRPr="00BE5182">
        <w:rPr>
          <w:rFonts w:ascii="Times New Roman" w:hAnsi="Times New Roman" w:cs="Times New Roman"/>
          <w:sz w:val="24"/>
          <w:szCs w:val="24"/>
        </w:rPr>
        <w:t>ing</w:t>
      </w:r>
      <w:r w:rsidR="0013530E" w:rsidRPr="00BE5182">
        <w:rPr>
          <w:rFonts w:ascii="Times New Roman" w:hAnsi="Times New Roman" w:cs="Times New Roman"/>
          <w:sz w:val="24"/>
          <w:szCs w:val="24"/>
        </w:rPr>
        <w:t xml:space="preserve"> appropriate interventions.</w:t>
      </w:r>
    </w:p>
    <w:p w:rsidR="0013530E" w:rsidRPr="00BE5182" w:rsidRDefault="0013530E"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 xml:space="preserve">Increase presence with all pediatric patients undergoing procedures across the organization including the OSC, PDH and PECC.  </w:t>
      </w:r>
    </w:p>
    <w:p w:rsidR="00EB5F98" w:rsidRPr="00BE5182" w:rsidRDefault="0013530E"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Imp</w:t>
      </w:r>
      <w:r w:rsidR="00EB5F98" w:rsidRPr="00BE5182">
        <w:rPr>
          <w:rFonts w:ascii="Times New Roman" w:hAnsi="Times New Roman" w:cs="Times New Roman"/>
          <w:sz w:val="24"/>
          <w:szCs w:val="24"/>
        </w:rPr>
        <w:t xml:space="preserve">rove the position of the TGH CMC as a leading provider of pediatric care services. </w:t>
      </w:r>
    </w:p>
    <w:p w:rsidR="00EB5F98" w:rsidRPr="00BE5182" w:rsidRDefault="00EB5F98"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Foster an environment of trust and family-center care.</w:t>
      </w:r>
    </w:p>
    <w:p w:rsidR="00EB5F98" w:rsidRPr="00BE5182" w:rsidRDefault="00EB5F98"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Ease fear and anxiety among pre-operative, pre-procedure children with therapeutic and recreational play activities.</w:t>
      </w:r>
    </w:p>
    <w:p w:rsidR="0013530E" w:rsidRPr="00BE5182" w:rsidRDefault="0013530E" w:rsidP="00BE5182">
      <w:pPr>
        <w:pStyle w:val="ListParagraph"/>
        <w:numPr>
          <w:ilvl w:val="0"/>
          <w:numId w:val="5"/>
        </w:numPr>
        <w:rPr>
          <w:rFonts w:ascii="Times New Roman" w:hAnsi="Times New Roman" w:cs="Times New Roman"/>
          <w:sz w:val="24"/>
          <w:szCs w:val="24"/>
        </w:rPr>
      </w:pPr>
      <w:r w:rsidRPr="00BE5182">
        <w:rPr>
          <w:rFonts w:ascii="Times New Roman" w:hAnsi="Times New Roman" w:cs="Times New Roman"/>
          <w:sz w:val="24"/>
          <w:szCs w:val="24"/>
        </w:rPr>
        <w:t xml:space="preserve">Improve </w:t>
      </w:r>
      <w:r w:rsidR="00EB5F98" w:rsidRPr="00BE5182">
        <w:rPr>
          <w:rFonts w:ascii="Times New Roman" w:hAnsi="Times New Roman" w:cs="Times New Roman"/>
          <w:sz w:val="24"/>
          <w:szCs w:val="24"/>
        </w:rPr>
        <w:t>patient and family satisfaction.</w:t>
      </w:r>
    </w:p>
    <w:p w:rsidR="0013530E" w:rsidRPr="00FD4B52" w:rsidRDefault="00EB5F98" w:rsidP="0013530E">
      <w:pPr>
        <w:rPr>
          <w:rFonts w:ascii="Times New Roman" w:hAnsi="Times New Roman" w:cs="Times New Roman"/>
          <w:b/>
          <w:sz w:val="24"/>
          <w:szCs w:val="24"/>
        </w:rPr>
      </w:pPr>
      <w:r w:rsidRPr="00FD4B52">
        <w:rPr>
          <w:rFonts w:ascii="Times New Roman" w:hAnsi="Times New Roman" w:cs="Times New Roman"/>
          <w:b/>
          <w:sz w:val="24"/>
          <w:szCs w:val="24"/>
        </w:rPr>
        <w:t>Outcome Measures:</w:t>
      </w:r>
    </w:p>
    <w:p w:rsidR="00EB5F98" w:rsidRPr="00BE5182" w:rsidRDefault="00EB5F98" w:rsidP="00BE5182">
      <w:pPr>
        <w:pStyle w:val="ListParagraph"/>
        <w:numPr>
          <w:ilvl w:val="0"/>
          <w:numId w:val="6"/>
        </w:numPr>
        <w:rPr>
          <w:rFonts w:ascii="Times New Roman" w:hAnsi="Times New Roman" w:cs="Times New Roman"/>
          <w:sz w:val="24"/>
          <w:szCs w:val="24"/>
        </w:rPr>
      </w:pPr>
      <w:r w:rsidRPr="00BE5182">
        <w:rPr>
          <w:rFonts w:ascii="Times New Roman" w:hAnsi="Times New Roman" w:cs="Times New Roman"/>
          <w:sz w:val="24"/>
          <w:szCs w:val="24"/>
        </w:rPr>
        <w:t>Measure patient satisfaction scores</w:t>
      </w:r>
    </w:p>
    <w:p w:rsidR="00A45841" w:rsidRPr="00BE5182" w:rsidRDefault="00A45841" w:rsidP="00BE5182">
      <w:pPr>
        <w:pStyle w:val="ListParagraph"/>
        <w:numPr>
          <w:ilvl w:val="0"/>
          <w:numId w:val="6"/>
        </w:numPr>
        <w:rPr>
          <w:rFonts w:ascii="Times New Roman" w:hAnsi="Times New Roman" w:cs="Times New Roman"/>
          <w:sz w:val="24"/>
          <w:szCs w:val="24"/>
        </w:rPr>
      </w:pPr>
      <w:r w:rsidRPr="00BE5182">
        <w:rPr>
          <w:rFonts w:ascii="Times New Roman" w:hAnsi="Times New Roman" w:cs="Times New Roman"/>
          <w:sz w:val="24"/>
          <w:szCs w:val="24"/>
        </w:rPr>
        <w:t xml:space="preserve">Track the number of interactions/opportunities to determine if this proposal meets the needs of the expanded patient population as proposed. </w:t>
      </w:r>
    </w:p>
    <w:p w:rsidR="0013530E" w:rsidRPr="00FD4B52" w:rsidRDefault="00A45841" w:rsidP="00A45841">
      <w:pPr>
        <w:spacing w:line="360" w:lineRule="auto"/>
        <w:rPr>
          <w:rFonts w:ascii="Times New Roman" w:hAnsi="Times New Roman" w:cs="Times New Roman"/>
          <w:b/>
          <w:sz w:val="24"/>
          <w:szCs w:val="24"/>
        </w:rPr>
      </w:pPr>
      <w:r w:rsidRPr="00FD4B52">
        <w:rPr>
          <w:rFonts w:ascii="Times New Roman" w:hAnsi="Times New Roman" w:cs="Times New Roman"/>
          <w:b/>
          <w:sz w:val="24"/>
          <w:szCs w:val="24"/>
        </w:rPr>
        <w:t>C</w:t>
      </w:r>
      <w:r w:rsidR="0013530E" w:rsidRPr="00FD4B52">
        <w:rPr>
          <w:rFonts w:ascii="Times New Roman" w:hAnsi="Times New Roman" w:cs="Times New Roman"/>
          <w:b/>
          <w:sz w:val="24"/>
          <w:szCs w:val="24"/>
        </w:rPr>
        <w:t>OST</w:t>
      </w:r>
      <w:r w:rsidRPr="00FD4B52">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915"/>
        <w:gridCol w:w="1915"/>
        <w:gridCol w:w="1915"/>
        <w:gridCol w:w="1915"/>
        <w:gridCol w:w="1916"/>
      </w:tblGrid>
      <w:tr w:rsidR="003A7BFF" w:rsidTr="00564561">
        <w:tc>
          <w:tcPr>
            <w:tcW w:w="1915" w:type="dxa"/>
            <w:shd w:val="clear" w:color="auto" w:fill="E5DFEC" w:themeFill="accent4" w:themeFillTint="33"/>
          </w:tcPr>
          <w:p w:rsidR="003A7BFF" w:rsidRPr="00564561" w:rsidRDefault="003A7BFF" w:rsidP="00A45841">
            <w:pPr>
              <w:spacing w:line="360" w:lineRule="auto"/>
              <w:rPr>
                <w:rFonts w:ascii="Times New Roman" w:hAnsi="Times New Roman" w:cs="Times New Roman"/>
                <w:sz w:val="24"/>
                <w:szCs w:val="24"/>
              </w:rPr>
            </w:pPr>
            <w:r w:rsidRPr="00564561">
              <w:rPr>
                <w:rFonts w:ascii="Times New Roman" w:hAnsi="Times New Roman" w:cs="Times New Roman"/>
                <w:sz w:val="24"/>
                <w:szCs w:val="24"/>
              </w:rPr>
              <w:t>Unit:</w:t>
            </w:r>
          </w:p>
        </w:tc>
        <w:tc>
          <w:tcPr>
            <w:tcW w:w="1915" w:type="dxa"/>
            <w:shd w:val="clear" w:color="auto" w:fill="E5DFEC" w:themeFill="accent4" w:themeFillTint="33"/>
          </w:tcPr>
          <w:p w:rsidR="003A7BFF" w:rsidRPr="00564561" w:rsidRDefault="003A7BFF" w:rsidP="00A45841">
            <w:pPr>
              <w:spacing w:line="360" w:lineRule="auto"/>
              <w:rPr>
                <w:rFonts w:ascii="Times New Roman" w:hAnsi="Times New Roman" w:cs="Times New Roman"/>
                <w:sz w:val="24"/>
                <w:szCs w:val="24"/>
              </w:rPr>
            </w:pPr>
            <w:r w:rsidRPr="00564561">
              <w:rPr>
                <w:rFonts w:ascii="Times New Roman" w:hAnsi="Times New Roman" w:cs="Times New Roman"/>
                <w:sz w:val="24"/>
                <w:szCs w:val="24"/>
              </w:rPr>
              <w:t>Hours of Service:</w:t>
            </w:r>
          </w:p>
        </w:tc>
        <w:tc>
          <w:tcPr>
            <w:tcW w:w="1915" w:type="dxa"/>
            <w:shd w:val="clear" w:color="auto" w:fill="E5DFEC" w:themeFill="accent4" w:themeFillTint="33"/>
          </w:tcPr>
          <w:p w:rsidR="003A7BFF" w:rsidRPr="00564561" w:rsidRDefault="003A7BFF" w:rsidP="00A45841">
            <w:pPr>
              <w:spacing w:line="360" w:lineRule="auto"/>
              <w:rPr>
                <w:rFonts w:ascii="Times New Roman" w:hAnsi="Times New Roman" w:cs="Times New Roman"/>
                <w:sz w:val="24"/>
                <w:szCs w:val="24"/>
              </w:rPr>
            </w:pPr>
            <w:r w:rsidRPr="00564561">
              <w:rPr>
                <w:rFonts w:ascii="Times New Roman" w:hAnsi="Times New Roman" w:cs="Times New Roman"/>
                <w:sz w:val="24"/>
                <w:szCs w:val="24"/>
              </w:rPr>
              <w:t>Days/week:</w:t>
            </w:r>
          </w:p>
        </w:tc>
        <w:tc>
          <w:tcPr>
            <w:tcW w:w="1915" w:type="dxa"/>
            <w:shd w:val="clear" w:color="auto" w:fill="E5DFEC" w:themeFill="accent4" w:themeFillTint="33"/>
          </w:tcPr>
          <w:p w:rsidR="003A7BFF" w:rsidRPr="00564561" w:rsidRDefault="003A7BFF" w:rsidP="00A45841">
            <w:pPr>
              <w:spacing w:line="360" w:lineRule="auto"/>
              <w:rPr>
                <w:rFonts w:ascii="Times New Roman" w:hAnsi="Times New Roman" w:cs="Times New Roman"/>
                <w:sz w:val="24"/>
                <w:szCs w:val="24"/>
              </w:rPr>
            </w:pPr>
            <w:r w:rsidRPr="00564561">
              <w:rPr>
                <w:rFonts w:ascii="Times New Roman" w:hAnsi="Times New Roman" w:cs="Times New Roman"/>
                <w:sz w:val="24"/>
                <w:szCs w:val="24"/>
              </w:rPr>
              <w:t>Total Hours:</w:t>
            </w:r>
          </w:p>
        </w:tc>
        <w:tc>
          <w:tcPr>
            <w:tcW w:w="1916" w:type="dxa"/>
            <w:shd w:val="clear" w:color="auto" w:fill="E5DFEC" w:themeFill="accent4" w:themeFillTint="33"/>
          </w:tcPr>
          <w:p w:rsidR="003A7BFF" w:rsidRPr="00564561" w:rsidRDefault="003A7BFF" w:rsidP="00A45841">
            <w:pPr>
              <w:spacing w:line="360" w:lineRule="auto"/>
              <w:rPr>
                <w:rFonts w:ascii="Times New Roman" w:hAnsi="Times New Roman" w:cs="Times New Roman"/>
                <w:sz w:val="24"/>
                <w:szCs w:val="24"/>
              </w:rPr>
            </w:pPr>
            <w:r w:rsidRPr="00564561">
              <w:rPr>
                <w:rFonts w:ascii="Times New Roman" w:hAnsi="Times New Roman" w:cs="Times New Roman"/>
                <w:sz w:val="24"/>
                <w:szCs w:val="24"/>
              </w:rPr>
              <w:t>FTE Equivalent:</w:t>
            </w:r>
          </w:p>
        </w:tc>
      </w:tr>
      <w:tr w:rsidR="003A7BFF" w:rsidTr="003A7BFF">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Pediatric M/S</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84</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3A7BFF" w:rsidTr="003A7BFF">
        <w:tc>
          <w:tcPr>
            <w:tcW w:w="1915" w:type="dxa"/>
          </w:tcPr>
          <w:p w:rsidR="003A7BFF" w:rsidRDefault="003A7BFF" w:rsidP="00564561">
            <w:pPr>
              <w:spacing w:line="360" w:lineRule="auto"/>
              <w:rPr>
                <w:rFonts w:ascii="Times New Roman" w:hAnsi="Times New Roman" w:cs="Times New Roman"/>
                <w:sz w:val="24"/>
                <w:szCs w:val="24"/>
              </w:rPr>
            </w:pPr>
            <w:r>
              <w:rPr>
                <w:rFonts w:ascii="Times New Roman" w:hAnsi="Times New Roman" w:cs="Times New Roman"/>
                <w:sz w:val="24"/>
                <w:szCs w:val="24"/>
              </w:rPr>
              <w:t>OS</w:t>
            </w:r>
            <w:r w:rsidR="00564561">
              <w:rPr>
                <w:rFonts w:ascii="Times New Roman" w:hAnsi="Times New Roman" w:cs="Times New Roman"/>
                <w:sz w:val="24"/>
                <w:szCs w:val="24"/>
              </w:rPr>
              <w:t>C</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0.5</w:t>
            </w:r>
          </w:p>
        </w:tc>
      </w:tr>
      <w:tr w:rsidR="003A7BFF" w:rsidTr="003A7BFF">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PDH</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3A7BFF" w:rsidTr="003A7BFF">
        <w:tc>
          <w:tcPr>
            <w:tcW w:w="1915" w:type="dxa"/>
          </w:tcPr>
          <w:p w:rsidR="003A7BFF" w:rsidRDefault="003A7BFF" w:rsidP="00564561">
            <w:pPr>
              <w:spacing w:line="360" w:lineRule="auto"/>
              <w:rPr>
                <w:rFonts w:ascii="Times New Roman" w:hAnsi="Times New Roman" w:cs="Times New Roman"/>
                <w:sz w:val="24"/>
                <w:szCs w:val="24"/>
              </w:rPr>
            </w:pPr>
            <w:r>
              <w:rPr>
                <w:rFonts w:ascii="Times New Roman" w:hAnsi="Times New Roman" w:cs="Times New Roman"/>
                <w:sz w:val="24"/>
                <w:szCs w:val="24"/>
              </w:rPr>
              <w:t>PE</w:t>
            </w:r>
            <w:r w:rsidR="00564561">
              <w:rPr>
                <w:rFonts w:ascii="Times New Roman" w:hAnsi="Times New Roman" w:cs="Times New Roman"/>
                <w:sz w:val="24"/>
                <w:szCs w:val="24"/>
              </w:rPr>
              <w:t>CC</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56</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1.4</w:t>
            </w:r>
          </w:p>
        </w:tc>
      </w:tr>
      <w:tr w:rsidR="003A7BFF" w:rsidTr="003A7BFF">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NICU</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3A7BFF" w:rsidTr="003A7BFF">
        <w:tc>
          <w:tcPr>
            <w:tcW w:w="1915" w:type="dxa"/>
          </w:tcPr>
          <w:p w:rsidR="003A7BFF" w:rsidRDefault="003A7BFF" w:rsidP="00A45841">
            <w:pPr>
              <w:spacing w:line="360" w:lineRule="auto"/>
              <w:rPr>
                <w:rFonts w:ascii="Times New Roman" w:hAnsi="Times New Roman" w:cs="Times New Roman"/>
                <w:sz w:val="24"/>
                <w:szCs w:val="24"/>
              </w:rPr>
            </w:pPr>
          </w:p>
        </w:tc>
        <w:tc>
          <w:tcPr>
            <w:tcW w:w="1915" w:type="dxa"/>
          </w:tcPr>
          <w:p w:rsidR="003A7BFF" w:rsidRDefault="003A7BFF" w:rsidP="00A45841">
            <w:pPr>
              <w:spacing w:line="360" w:lineRule="auto"/>
              <w:rPr>
                <w:rFonts w:ascii="Times New Roman" w:hAnsi="Times New Roman" w:cs="Times New Roman"/>
                <w:sz w:val="24"/>
                <w:szCs w:val="24"/>
              </w:rPr>
            </w:pPr>
          </w:p>
        </w:tc>
        <w:tc>
          <w:tcPr>
            <w:tcW w:w="1915" w:type="dxa"/>
          </w:tcPr>
          <w:p w:rsidR="003A7BFF" w:rsidRDefault="003A7BFF" w:rsidP="00A45841">
            <w:pPr>
              <w:spacing w:line="360" w:lineRule="auto"/>
              <w:rPr>
                <w:rFonts w:ascii="Times New Roman" w:hAnsi="Times New Roman" w:cs="Times New Roman"/>
                <w:sz w:val="24"/>
                <w:szCs w:val="24"/>
              </w:rPr>
            </w:pPr>
          </w:p>
        </w:tc>
        <w:tc>
          <w:tcPr>
            <w:tcW w:w="1915"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NP factor 10%</w:t>
            </w:r>
          </w:p>
        </w:tc>
        <w:tc>
          <w:tcPr>
            <w:tcW w:w="1916" w:type="dxa"/>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.51</w:t>
            </w:r>
          </w:p>
        </w:tc>
      </w:tr>
      <w:tr w:rsidR="003A7BFF" w:rsidTr="00564561">
        <w:tc>
          <w:tcPr>
            <w:tcW w:w="1915" w:type="dxa"/>
          </w:tcPr>
          <w:p w:rsidR="003A7BFF" w:rsidRDefault="003A7BFF" w:rsidP="00A45841">
            <w:pPr>
              <w:spacing w:line="360" w:lineRule="auto"/>
              <w:rPr>
                <w:rFonts w:ascii="Times New Roman" w:hAnsi="Times New Roman" w:cs="Times New Roman"/>
                <w:sz w:val="24"/>
                <w:szCs w:val="24"/>
              </w:rPr>
            </w:pPr>
          </w:p>
        </w:tc>
        <w:tc>
          <w:tcPr>
            <w:tcW w:w="1915" w:type="dxa"/>
          </w:tcPr>
          <w:p w:rsidR="003A7BFF" w:rsidRDefault="003A7BFF" w:rsidP="00A45841">
            <w:pPr>
              <w:spacing w:line="360" w:lineRule="auto"/>
              <w:rPr>
                <w:rFonts w:ascii="Times New Roman" w:hAnsi="Times New Roman" w:cs="Times New Roman"/>
                <w:sz w:val="24"/>
                <w:szCs w:val="24"/>
              </w:rPr>
            </w:pPr>
          </w:p>
        </w:tc>
        <w:tc>
          <w:tcPr>
            <w:tcW w:w="1915" w:type="dxa"/>
          </w:tcPr>
          <w:p w:rsidR="003A7BFF" w:rsidRDefault="003A7BFF" w:rsidP="00A45841">
            <w:pPr>
              <w:spacing w:line="360" w:lineRule="auto"/>
              <w:rPr>
                <w:rFonts w:ascii="Times New Roman" w:hAnsi="Times New Roman" w:cs="Times New Roman"/>
                <w:sz w:val="24"/>
                <w:szCs w:val="24"/>
              </w:rPr>
            </w:pPr>
          </w:p>
        </w:tc>
        <w:tc>
          <w:tcPr>
            <w:tcW w:w="1915" w:type="dxa"/>
            <w:shd w:val="clear" w:color="auto" w:fill="E5DFEC" w:themeFill="accent4" w:themeFillTint="33"/>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Total FTE’s</w:t>
            </w:r>
          </w:p>
        </w:tc>
        <w:tc>
          <w:tcPr>
            <w:tcW w:w="1916" w:type="dxa"/>
            <w:shd w:val="clear" w:color="auto" w:fill="E5DFEC" w:themeFill="accent4" w:themeFillTint="33"/>
          </w:tcPr>
          <w:p w:rsidR="003A7BFF" w:rsidRDefault="003A7BFF" w:rsidP="00A45841">
            <w:pPr>
              <w:spacing w:line="360" w:lineRule="auto"/>
              <w:rPr>
                <w:rFonts w:ascii="Times New Roman" w:hAnsi="Times New Roman" w:cs="Times New Roman"/>
                <w:sz w:val="24"/>
                <w:szCs w:val="24"/>
              </w:rPr>
            </w:pPr>
            <w:r>
              <w:rPr>
                <w:rFonts w:ascii="Times New Roman" w:hAnsi="Times New Roman" w:cs="Times New Roman"/>
                <w:sz w:val="24"/>
                <w:szCs w:val="24"/>
              </w:rPr>
              <w:t>5.61</w:t>
            </w:r>
          </w:p>
        </w:tc>
      </w:tr>
    </w:tbl>
    <w:p w:rsidR="003A7BFF" w:rsidRDefault="003A7BFF" w:rsidP="00A45841">
      <w:pPr>
        <w:spacing w:line="360" w:lineRule="auto"/>
        <w:rPr>
          <w:rFonts w:ascii="Times New Roman" w:hAnsi="Times New Roman" w:cs="Times New Roman"/>
          <w:sz w:val="24"/>
          <w:szCs w:val="24"/>
        </w:rPr>
      </w:pPr>
    </w:p>
    <w:p w:rsidR="00053618" w:rsidRDefault="00053618" w:rsidP="00A45841">
      <w:pPr>
        <w:spacing w:line="360" w:lineRule="auto"/>
        <w:rPr>
          <w:rFonts w:ascii="Times New Roman" w:hAnsi="Times New Roman" w:cs="Times New Roman"/>
          <w:sz w:val="24"/>
          <w:szCs w:val="24"/>
        </w:rPr>
      </w:pPr>
      <w:r>
        <w:rPr>
          <w:rFonts w:ascii="Times New Roman" w:hAnsi="Times New Roman" w:cs="Times New Roman"/>
          <w:sz w:val="24"/>
          <w:szCs w:val="24"/>
        </w:rPr>
        <w:t>To meet the targ</w:t>
      </w:r>
      <w:r w:rsidR="003A7BFF">
        <w:rPr>
          <w:rFonts w:ascii="Times New Roman" w:hAnsi="Times New Roman" w:cs="Times New Roman"/>
          <w:sz w:val="24"/>
          <w:szCs w:val="24"/>
        </w:rPr>
        <w:t>ets we would need a total of 5.6</w:t>
      </w:r>
      <w:r>
        <w:rPr>
          <w:rFonts w:ascii="Times New Roman" w:hAnsi="Times New Roman" w:cs="Times New Roman"/>
          <w:sz w:val="24"/>
          <w:szCs w:val="24"/>
        </w:rPr>
        <w:t xml:space="preserve"> FTEs.  We have 2.0 FTEs. We would need an additional 3.</w:t>
      </w:r>
      <w:r w:rsidR="003A7BFF">
        <w:rPr>
          <w:rFonts w:ascii="Times New Roman" w:hAnsi="Times New Roman" w:cs="Times New Roman"/>
          <w:sz w:val="24"/>
          <w:szCs w:val="24"/>
        </w:rPr>
        <w:t>6</w:t>
      </w:r>
      <w:r>
        <w:rPr>
          <w:rFonts w:ascii="Times New Roman" w:hAnsi="Times New Roman" w:cs="Times New Roman"/>
          <w:sz w:val="24"/>
          <w:szCs w:val="24"/>
        </w:rPr>
        <w:t xml:space="preserve"> FTEs. </w:t>
      </w:r>
    </w:p>
    <w:p w:rsidR="00053618" w:rsidRPr="0013530E" w:rsidRDefault="00053618" w:rsidP="00A45841">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Therefore, this proposal is for </w:t>
      </w:r>
      <w:r w:rsidR="00564561">
        <w:rPr>
          <w:rFonts w:ascii="Times New Roman" w:hAnsi="Times New Roman" w:cs="Times New Roman"/>
          <w:sz w:val="24"/>
          <w:szCs w:val="24"/>
        </w:rPr>
        <w:t>4</w:t>
      </w:r>
      <w:r>
        <w:rPr>
          <w:rFonts w:ascii="Times New Roman" w:hAnsi="Times New Roman" w:cs="Times New Roman"/>
          <w:sz w:val="24"/>
          <w:szCs w:val="24"/>
        </w:rPr>
        <w:t xml:space="preserve"> additional </w:t>
      </w:r>
      <w:r w:rsidR="00564561">
        <w:rPr>
          <w:rFonts w:ascii="Times New Roman" w:hAnsi="Times New Roman" w:cs="Times New Roman"/>
          <w:sz w:val="24"/>
          <w:szCs w:val="24"/>
        </w:rPr>
        <w:t>staff</w:t>
      </w:r>
      <w:r w:rsidR="006834FA">
        <w:rPr>
          <w:rFonts w:ascii="Times New Roman" w:hAnsi="Times New Roman" w:cs="Times New Roman"/>
          <w:sz w:val="24"/>
          <w:szCs w:val="24"/>
        </w:rPr>
        <w:t xml:space="preserve">: </w:t>
      </w:r>
      <w:r w:rsidR="00564561">
        <w:rPr>
          <w:rFonts w:ascii="Times New Roman" w:hAnsi="Times New Roman" w:cs="Times New Roman"/>
          <w:sz w:val="24"/>
          <w:szCs w:val="24"/>
        </w:rPr>
        <w:t xml:space="preserve">2 full-time </w:t>
      </w:r>
      <w:r>
        <w:rPr>
          <w:rFonts w:ascii="Times New Roman" w:hAnsi="Times New Roman" w:cs="Times New Roman"/>
          <w:sz w:val="24"/>
          <w:szCs w:val="24"/>
        </w:rPr>
        <w:t xml:space="preserve">CCLS and </w:t>
      </w:r>
      <w:r w:rsidR="00564561">
        <w:rPr>
          <w:rFonts w:ascii="Times New Roman" w:hAnsi="Times New Roman" w:cs="Times New Roman"/>
          <w:sz w:val="24"/>
          <w:szCs w:val="24"/>
        </w:rPr>
        <w:t xml:space="preserve">2 full-time </w:t>
      </w:r>
      <w:r>
        <w:rPr>
          <w:rFonts w:ascii="Times New Roman" w:hAnsi="Times New Roman" w:cs="Times New Roman"/>
          <w:sz w:val="24"/>
          <w:szCs w:val="24"/>
        </w:rPr>
        <w:t>CLA</w:t>
      </w:r>
      <w:r w:rsidR="00564561">
        <w:rPr>
          <w:rFonts w:ascii="Times New Roman" w:hAnsi="Times New Roman" w:cs="Times New Roman"/>
          <w:sz w:val="24"/>
          <w:szCs w:val="24"/>
        </w:rPr>
        <w:t>s, all 0.9 FTEs</w:t>
      </w:r>
      <w:r>
        <w:rPr>
          <w:rFonts w:ascii="Times New Roman" w:hAnsi="Times New Roman" w:cs="Times New Roman"/>
          <w:sz w:val="24"/>
          <w:szCs w:val="24"/>
        </w:rPr>
        <w:t xml:space="preserve">. </w:t>
      </w:r>
      <w:r w:rsidR="00981A77">
        <w:rPr>
          <w:rFonts w:ascii="Times New Roman" w:hAnsi="Times New Roman" w:cs="Times New Roman"/>
          <w:sz w:val="24"/>
          <w:szCs w:val="24"/>
        </w:rPr>
        <w:t>See the financial prospectus attached.</w:t>
      </w:r>
      <w:bookmarkStart w:id="0" w:name="_GoBack"/>
      <w:bookmarkEnd w:id="0"/>
      <w:r w:rsidR="00981A77">
        <w:rPr>
          <w:rFonts w:ascii="Times New Roman" w:hAnsi="Times New Roman" w:cs="Times New Roman"/>
          <w:sz w:val="24"/>
          <w:szCs w:val="24"/>
        </w:rPr>
        <w:t xml:space="preserve"> </w:t>
      </w:r>
    </w:p>
    <w:sectPr w:rsidR="00053618" w:rsidRPr="0013530E" w:rsidSect="004379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816"/>
    <w:multiLevelType w:val="hybridMultilevel"/>
    <w:tmpl w:val="A152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845CD"/>
    <w:multiLevelType w:val="multilevel"/>
    <w:tmpl w:val="37D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81699"/>
    <w:multiLevelType w:val="hybridMultilevel"/>
    <w:tmpl w:val="6C72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0177E"/>
    <w:multiLevelType w:val="hybridMultilevel"/>
    <w:tmpl w:val="6D1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B31F1"/>
    <w:multiLevelType w:val="hybridMultilevel"/>
    <w:tmpl w:val="8702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21EF8"/>
    <w:multiLevelType w:val="multilevel"/>
    <w:tmpl w:val="9A92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8127C3"/>
    <w:multiLevelType w:val="hybridMultilevel"/>
    <w:tmpl w:val="0D025C1C"/>
    <w:lvl w:ilvl="0" w:tplc="B1E2DE7E">
      <w:numFmt w:val="bullet"/>
      <w:lvlText w:val=""/>
      <w:lvlJc w:val="left"/>
      <w:pPr>
        <w:ind w:left="720" w:hanging="360"/>
      </w:pPr>
      <w:rPr>
        <w:rFonts w:ascii="SymbolMT" w:eastAsia="SymbolMT" w:hAnsi="Tahoma"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06C"/>
    <w:rsid w:val="00053618"/>
    <w:rsid w:val="000906C1"/>
    <w:rsid w:val="000A358B"/>
    <w:rsid w:val="0013530E"/>
    <w:rsid w:val="003155BF"/>
    <w:rsid w:val="0039113E"/>
    <w:rsid w:val="003A7BFF"/>
    <w:rsid w:val="00437906"/>
    <w:rsid w:val="004C75F6"/>
    <w:rsid w:val="00564561"/>
    <w:rsid w:val="005D6355"/>
    <w:rsid w:val="006834FA"/>
    <w:rsid w:val="0079306C"/>
    <w:rsid w:val="007F5606"/>
    <w:rsid w:val="00857D4F"/>
    <w:rsid w:val="00862090"/>
    <w:rsid w:val="008B2B2A"/>
    <w:rsid w:val="00930EFB"/>
    <w:rsid w:val="00981A77"/>
    <w:rsid w:val="009C0342"/>
    <w:rsid w:val="00A45841"/>
    <w:rsid w:val="00A67CD5"/>
    <w:rsid w:val="00B20E13"/>
    <w:rsid w:val="00BE5182"/>
    <w:rsid w:val="00D74339"/>
    <w:rsid w:val="00D77909"/>
    <w:rsid w:val="00E20CA0"/>
    <w:rsid w:val="00E71E01"/>
    <w:rsid w:val="00EB5F98"/>
    <w:rsid w:val="00F5391F"/>
    <w:rsid w:val="00FD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06C"/>
    <w:pPr>
      <w:ind w:left="720"/>
      <w:contextualSpacing/>
    </w:pPr>
  </w:style>
  <w:style w:type="table" w:styleId="TableGrid">
    <w:name w:val="Table Grid"/>
    <w:basedOn w:val="TableNormal"/>
    <w:uiPriority w:val="59"/>
    <w:rsid w:val="0009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5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06C"/>
    <w:pPr>
      <w:ind w:left="720"/>
      <w:contextualSpacing/>
    </w:pPr>
  </w:style>
  <w:style w:type="table" w:styleId="TableGrid">
    <w:name w:val="Table Grid"/>
    <w:basedOn w:val="TableNormal"/>
    <w:uiPriority w:val="59"/>
    <w:rsid w:val="0009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5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9113">
      <w:bodyDiv w:val="1"/>
      <w:marLeft w:val="0"/>
      <w:marRight w:val="0"/>
      <w:marTop w:val="0"/>
      <w:marBottom w:val="0"/>
      <w:divBdr>
        <w:top w:val="none" w:sz="0" w:space="0" w:color="auto"/>
        <w:left w:val="none" w:sz="0" w:space="0" w:color="auto"/>
        <w:bottom w:val="none" w:sz="0" w:space="0" w:color="auto"/>
        <w:right w:val="none" w:sz="0" w:space="0" w:color="auto"/>
      </w:divBdr>
      <w:divsChild>
        <w:div w:id="1136263212">
          <w:marLeft w:val="0"/>
          <w:marRight w:val="0"/>
          <w:marTop w:val="0"/>
          <w:marBottom w:val="0"/>
          <w:divBdr>
            <w:top w:val="none" w:sz="0" w:space="0" w:color="auto"/>
            <w:left w:val="none" w:sz="0" w:space="0" w:color="auto"/>
            <w:bottom w:val="none" w:sz="0" w:space="0" w:color="auto"/>
            <w:right w:val="none" w:sz="0" w:space="0" w:color="auto"/>
          </w:divBdr>
          <w:divsChild>
            <w:div w:id="1146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1214">
      <w:bodyDiv w:val="1"/>
      <w:marLeft w:val="0"/>
      <w:marRight w:val="0"/>
      <w:marTop w:val="0"/>
      <w:marBottom w:val="0"/>
      <w:divBdr>
        <w:top w:val="none" w:sz="0" w:space="0" w:color="auto"/>
        <w:left w:val="none" w:sz="0" w:space="0" w:color="auto"/>
        <w:bottom w:val="none" w:sz="0" w:space="0" w:color="auto"/>
        <w:right w:val="none" w:sz="0" w:space="0" w:color="auto"/>
      </w:divBdr>
      <w:divsChild>
        <w:div w:id="727804615">
          <w:marLeft w:val="0"/>
          <w:marRight w:val="0"/>
          <w:marTop w:val="0"/>
          <w:marBottom w:val="0"/>
          <w:divBdr>
            <w:top w:val="none" w:sz="0" w:space="0" w:color="auto"/>
            <w:left w:val="none" w:sz="0" w:space="0" w:color="auto"/>
            <w:bottom w:val="none" w:sz="0" w:space="0" w:color="auto"/>
            <w:right w:val="none" w:sz="0" w:space="0" w:color="auto"/>
          </w:divBdr>
          <w:divsChild>
            <w:div w:id="7103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f05636</dc:creator>
  <cp:keywords/>
  <dc:description/>
  <cp:lastModifiedBy>a21938</cp:lastModifiedBy>
  <cp:revision>2</cp:revision>
  <cp:lastPrinted>2013-11-04T15:26:00Z</cp:lastPrinted>
  <dcterms:created xsi:type="dcterms:W3CDTF">2013-11-04T19:04:00Z</dcterms:created>
  <dcterms:modified xsi:type="dcterms:W3CDTF">2013-11-04T19:04:00Z</dcterms:modified>
</cp:coreProperties>
</file>